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4C2CA" w14:textId="3280EFB3" w:rsidR="006E13B2" w:rsidRPr="00EC706E" w:rsidRDefault="006E28FE" w:rsidP="006E13B2">
      <w:pPr>
        <w:rPr>
          <w:rFonts w:ascii="Athelas Regular" w:hAnsi="Athelas Regular"/>
          <w:u w:val="single"/>
        </w:rPr>
      </w:pPr>
      <w:r w:rsidRPr="0009035B">
        <w:rPr>
          <w:rFonts w:ascii="Iowan Old Style Black" w:hAnsi="Iowan Old Style Black" w:cs="Arial"/>
          <w:noProof/>
        </w:rPr>
        <w:drawing>
          <wp:anchor distT="0" distB="0" distL="114300" distR="114300" simplePos="0" relativeHeight="251659264" behindDoc="0" locked="0" layoutInCell="1" allowOverlap="1" wp14:anchorId="20DF29F6" wp14:editId="24BF1915">
            <wp:simplePos x="0" y="0"/>
            <wp:positionH relativeFrom="column">
              <wp:posOffset>7315200</wp:posOffset>
            </wp:positionH>
            <wp:positionV relativeFrom="paragraph">
              <wp:posOffset>-181610</wp:posOffset>
            </wp:positionV>
            <wp:extent cx="1600200" cy="1781810"/>
            <wp:effectExtent l="0" t="0" r="0" b="0"/>
            <wp:wrapTight wrapText="bothSides">
              <wp:wrapPolygon edited="0">
                <wp:start x="6857" y="0"/>
                <wp:lineTo x="2743" y="4927"/>
                <wp:lineTo x="2743" y="9853"/>
                <wp:lineTo x="0" y="13856"/>
                <wp:lineTo x="0" y="14472"/>
                <wp:lineTo x="4800" y="14780"/>
                <wp:lineTo x="0" y="17243"/>
                <wp:lineTo x="1029" y="21246"/>
                <wp:lineTo x="21257" y="21246"/>
                <wp:lineTo x="21257" y="20938"/>
                <wp:lineTo x="10629" y="19706"/>
                <wp:lineTo x="19200" y="19091"/>
                <wp:lineTo x="20229" y="17551"/>
                <wp:lineTo x="15429" y="14780"/>
                <wp:lineTo x="20914" y="12316"/>
                <wp:lineTo x="15429" y="9853"/>
                <wp:lineTo x="21257" y="9237"/>
                <wp:lineTo x="21257" y="7082"/>
                <wp:lineTo x="14400" y="4927"/>
                <wp:lineTo x="15771" y="4927"/>
                <wp:lineTo x="19543" y="0"/>
                <wp:lineTo x="6857" y="0"/>
              </wp:wrapPolygon>
            </wp:wrapTight>
            <wp:docPr id="1" name="Picture 1" descr="Macintosh HD:Users:hannahrule:Desktop:inquir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rule:Desktop:inquiry_icon.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6BF">
        <w:rPr>
          <w:rFonts w:ascii="Iowan Old Style Black" w:hAnsi="Iowan Old Style Black" w:cs="Arial"/>
          <w:u w:val="single"/>
        </w:rPr>
        <w:t>ENGLISH 102-H01</w:t>
      </w:r>
      <w:r w:rsidR="006E13B2" w:rsidRPr="0009035B">
        <w:rPr>
          <w:rFonts w:ascii="Iowan Old Style Black" w:hAnsi="Iowan Old Style Black" w:cs="Arial"/>
          <w:u w:val="single"/>
        </w:rPr>
        <w:t xml:space="preserve"> Rhetoric and Composition</w:t>
      </w:r>
      <w:r w:rsidR="006E13B2" w:rsidRPr="0009035B">
        <w:rPr>
          <w:rFonts w:ascii="Iowan Old Style Black" w:hAnsi="Iowan Old Style Black" w:cs="Futura"/>
          <w:u w:val="single"/>
        </w:rPr>
        <w:t xml:space="preserve"> </w:t>
      </w:r>
      <w:r w:rsidR="006E13B2" w:rsidRPr="0009035B">
        <w:rPr>
          <w:rFonts w:ascii="Iowan Old Style Black" w:hAnsi="Iowan Old Style Black" w:cs="Futura"/>
          <w:u w:val="single"/>
        </w:rPr>
        <w:tab/>
      </w:r>
      <w:r w:rsidR="00EE26BF">
        <w:rPr>
          <w:rFonts w:ascii="Athelas Regular" w:hAnsi="Athelas Regular"/>
          <w:u w:val="single"/>
        </w:rPr>
        <w:tab/>
      </w:r>
      <w:r w:rsidR="00EE26BF">
        <w:rPr>
          <w:rFonts w:ascii="Athelas Regular" w:hAnsi="Athelas Regular"/>
          <w:u w:val="single"/>
        </w:rPr>
        <w:tab/>
      </w:r>
      <w:r w:rsidR="0009035B">
        <w:rPr>
          <w:rFonts w:ascii="Athelas Regular" w:hAnsi="Athelas Regular"/>
          <w:u w:val="single"/>
        </w:rPr>
        <w:t xml:space="preserve">   </w:t>
      </w:r>
      <w:r w:rsidR="0009035B">
        <w:rPr>
          <w:rFonts w:ascii="Athelas Regular" w:hAnsi="Athelas Regular"/>
          <w:u w:val="single"/>
        </w:rPr>
        <w:tab/>
      </w:r>
      <w:r w:rsidR="0009035B">
        <w:rPr>
          <w:rFonts w:ascii="Athelas Regular" w:hAnsi="Athelas Regular"/>
          <w:u w:val="single"/>
        </w:rPr>
        <w:tab/>
        <w:t xml:space="preserve">    </w:t>
      </w:r>
      <w:r w:rsidR="00696FCE">
        <w:rPr>
          <w:rFonts w:ascii="Athelas Regular" w:hAnsi="Athelas Regular"/>
          <w:u w:val="single"/>
        </w:rPr>
        <w:tab/>
        <w:t xml:space="preserve">        </w:t>
      </w:r>
      <w:r w:rsidR="00696FCE" w:rsidRPr="00D67864">
        <w:rPr>
          <w:rFonts w:ascii="Athelas Regular" w:hAnsi="Athelas Regular"/>
          <w:highlight w:val="yellow"/>
          <w:u w:val="single"/>
        </w:rPr>
        <w:t>Spring 2018</w:t>
      </w:r>
    </w:p>
    <w:p w14:paraId="2DE191E2" w14:textId="2879E57B" w:rsidR="006E13B2" w:rsidRPr="00EC706E" w:rsidRDefault="006E13B2" w:rsidP="006E13B2">
      <w:pPr>
        <w:rPr>
          <w:rFonts w:ascii="Athelas Regular" w:hAnsi="Athelas Regular"/>
          <w:i/>
        </w:rPr>
      </w:pPr>
      <w:r>
        <w:rPr>
          <w:rFonts w:ascii="Athelas Regular" w:hAnsi="Athelas Regular"/>
          <w:i/>
        </w:rPr>
        <w:t>PUBLIC</w:t>
      </w:r>
      <w:r w:rsidR="00BA525C">
        <w:rPr>
          <w:rFonts w:ascii="Athelas Regular" w:hAnsi="Athelas Regular"/>
          <w:i/>
        </w:rPr>
        <w:t xml:space="preserve"> </w:t>
      </w:r>
      <w:r>
        <w:rPr>
          <w:rFonts w:ascii="Athelas Regular" w:hAnsi="Athelas Regular"/>
          <w:i/>
        </w:rPr>
        <w:t>/</w:t>
      </w:r>
      <w:r w:rsidR="00BA525C">
        <w:rPr>
          <w:rFonts w:ascii="Athelas Regular" w:hAnsi="Athelas Regular"/>
          <w:i/>
        </w:rPr>
        <w:t xml:space="preserve"> </w:t>
      </w:r>
      <w:r>
        <w:rPr>
          <w:rFonts w:ascii="Athelas Regular" w:hAnsi="Athelas Regular"/>
          <w:i/>
        </w:rPr>
        <w:t>INQUIRY</w:t>
      </w:r>
      <w:r w:rsidR="00BA525C">
        <w:rPr>
          <w:rFonts w:ascii="Athelas Regular" w:hAnsi="Athelas Regular"/>
          <w:i/>
        </w:rPr>
        <w:t xml:space="preserve"> </w:t>
      </w:r>
      <w:r>
        <w:rPr>
          <w:rFonts w:ascii="Athelas Regular" w:hAnsi="Athelas Regular"/>
          <w:i/>
        </w:rPr>
        <w:t>/</w:t>
      </w:r>
      <w:r w:rsidR="00BA525C">
        <w:rPr>
          <w:rFonts w:ascii="Athelas Regular" w:hAnsi="Athelas Regular"/>
          <w:i/>
        </w:rPr>
        <w:t xml:space="preserve"> </w:t>
      </w:r>
      <w:r>
        <w:rPr>
          <w:rFonts w:ascii="Athelas Regular" w:hAnsi="Athelas Regular"/>
          <w:i/>
        </w:rPr>
        <w:t>WRITING</w:t>
      </w:r>
    </w:p>
    <w:p w14:paraId="41A6498E" w14:textId="77777777" w:rsidR="006E13B2" w:rsidRDefault="006E13B2" w:rsidP="006E13B2">
      <w:pPr>
        <w:rPr>
          <w:rFonts w:ascii="Athelas Regular" w:hAnsi="Athelas Regular"/>
        </w:rPr>
      </w:pPr>
    </w:p>
    <w:p w14:paraId="79F719DD" w14:textId="27429CD2" w:rsidR="002C722B" w:rsidRDefault="00EE26BF" w:rsidP="006E13B2">
      <w:pPr>
        <w:rPr>
          <w:rFonts w:ascii="Athelas Regular" w:hAnsi="Athelas Regular"/>
          <w:color w:val="000000" w:themeColor="text1"/>
          <w:sz w:val="22"/>
          <w:szCs w:val="22"/>
        </w:rPr>
      </w:pPr>
      <w:r w:rsidRPr="00D67864">
        <w:rPr>
          <w:rFonts w:ascii="Athelas Regular" w:hAnsi="Athelas Regular"/>
          <w:sz w:val="22"/>
          <w:szCs w:val="22"/>
          <w:highlight w:val="yellow"/>
        </w:rPr>
        <w:t>T/</w:t>
      </w:r>
      <w:proofErr w:type="spellStart"/>
      <w:r w:rsidRPr="00D67864">
        <w:rPr>
          <w:rFonts w:ascii="Athelas Regular" w:hAnsi="Athelas Regular"/>
          <w:sz w:val="22"/>
          <w:szCs w:val="22"/>
          <w:highlight w:val="yellow"/>
        </w:rPr>
        <w:t>TH</w:t>
      </w:r>
      <w:r w:rsidR="002C722B" w:rsidRPr="00D67864">
        <w:rPr>
          <w:rFonts w:ascii="Athelas Regular" w:hAnsi="Athelas Regular"/>
          <w:sz w:val="22"/>
          <w:szCs w:val="22"/>
          <w:highlight w:val="yellow"/>
        </w:rPr>
        <w:t>Days</w:t>
      </w:r>
      <w:proofErr w:type="spellEnd"/>
      <w:r w:rsidR="002C722B" w:rsidRPr="00D67864">
        <w:rPr>
          <w:rFonts w:ascii="Athelas Regular" w:hAnsi="Athelas Regular"/>
          <w:sz w:val="22"/>
          <w:szCs w:val="22"/>
          <w:highlight w:val="yellow"/>
        </w:rPr>
        <w:t>/Time</w:t>
      </w:r>
      <w:r w:rsidR="0009035B" w:rsidRPr="0009035B">
        <w:rPr>
          <w:rFonts w:ascii="Athelas Regular" w:hAnsi="Athelas Regular"/>
          <w:sz w:val="22"/>
          <w:szCs w:val="22"/>
        </w:rPr>
        <w:tab/>
      </w:r>
      <w:r w:rsidR="0009035B" w:rsidRPr="0009035B">
        <w:rPr>
          <w:rFonts w:ascii="Athelas Regular" w:hAnsi="Athelas Regular"/>
          <w:sz w:val="22"/>
          <w:szCs w:val="22"/>
        </w:rPr>
        <w:tab/>
        <w:t xml:space="preserve">Dr. Hannah Rule  |  </w:t>
      </w:r>
      <w:r w:rsidR="0009035B" w:rsidRPr="0009035B">
        <w:rPr>
          <w:rFonts w:ascii="Athelas Regular" w:hAnsi="Athelas Regular"/>
          <w:color w:val="000000" w:themeColor="text1"/>
          <w:sz w:val="22"/>
          <w:szCs w:val="22"/>
        </w:rPr>
        <w:t>ruleh@mailbox.sc.edu</w:t>
      </w:r>
    </w:p>
    <w:p w14:paraId="4D468C19" w14:textId="4186F776" w:rsidR="0009035B" w:rsidRPr="002C722B" w:rsidRDefault="002C722B" w:rsidP="006E13B2">
      <w:pPr>
        <w:rPr>
          <w:rFonts w:ascii="Athelas Regular" w:hAnsi="Athelas Regular"/>
          <w:color w:val="000000" w:themeColor="text1"/>
          <w:sz w:val="22"/>
          <w:szCs w:val="22"/>
        </w:rPr>
      </w:pPr>
      <w:r w:rsidRPr="00D67864">
        <w:rPr>
          <w:rFonts w:ascii="Athelas Regular" w:hAnsi="Athelas Regular"/>
          <w:sz w:val="22"/>
          <w:szCs w:val="22"/>
          <w:highlight w:val="yellow"/>
        </w:rPr>
        <w:t>Location</w:t>
      </w:r>
      <w:r>
        <w:rPr>
          <w:rFonts w:ascii="Athelas Regular" w:hAnsi="Athelas Regular"/>
          <w:sz w:val="22"/>
          <w:szCs w:val="22"/>
        </w:rPr>
        <w:t xml:space="preserve"> </w:t>
      </w:r>
      <w:r w:rsidR="00EE26BF">
        <w:rPr>
          <w:rFonts w:ascii="Athelas Regular" w:hAnsi="Athelas Regular"/>
          <w:sz w:val="22"/>
          <w:szCs w:val="22"/>
        </w:rPr>
        <w:tab/>
      </w:r>
      <w:r w:rsidR="00EE26BF">
        <w:rPr>
          <w:rFonts w:ascii="Athelas Regular" w:hAnsi="Athelas Regular"/>
          <w:sz w:val="22"/>
          <w:szCs w:val="22"/>
        </w:rPr>
        <w:tab/>
      </w:r>
      <w:r>
        <w:rPr>
          <w:rFonts w:ascii="Athelas Regular" w:hAnsi="Athelas Regular"/>
          <w:sz w:val="22"/>
          <w:szCs w:val="22"/>
        </w:rPr>
        <w:tab/>
      </w:r>
      <w:r w:rsidR="0009035B" w:rsidRPr="0009035B">
        <w:rPr>
          <w:rFonts w:ascii="Athelas Regular" w:hAnsi="Athelas Regular"/>
          <w:sz w:val="22"/>
          <w:szCs w:val="22"/>
        </w:rPr>
        <w:t>203 Humanities Office Building</w:t>
      </w:r>
      <w:r w:rsidR="0009035B" w:rsidRPr="0009035B">
        <w:rPr>
          <w:rFonts w:ascii="Athelas Regular" w:hAnsi="Athelas Regular"/>
          <w:sz w:val="22"/>
          <w:szCs w:val="22"/>
        </w:rPr>
        <w:tab/>
      </w:r>
      <w:r w:rsidR="0009035B" w:rsidRPr="0009035B">
        <w:rPr>
          <w:rFonts w:ascii="Athelas Regular" w:hAnsi="Athelas Regular"/>
          <w:sz w:val="22"/>
          <w:szCs w:val="22"/>
        </w:rPr>
        <w:tab/>
      </w:r>
      <w:r w:rsidR="0009035B" w:rsidRPr="0009035B">
        <w:rPr>
          <w:rFonts w:ascii="Athelas Regular" w:hAnsi="Athelas Regular"/>
          <w:sz w:val="22"/>
          <w:szCs w:val="22"/>
        </w:rPr>
        <w:tab/>
      </w:r>
      <w:r w:rsidR="0009035B" w:rsidRPr="0009035B">
        <w:rPr>
          <w:rFonts w:ascii="Athelas Regular" w:hAnsi="Athelas Regular"/>
          <w:sz w:val="22"/>
          <w:szCs w:val="22"/>
        </w:rPr>
        <w:tab/>
      </w:r>
    </w:p>
    <w:p w14:paraId="26796A22" w14:textId="1BABFD87" w:rsidR="0009035B" w:rsidRDefault="0009035B" w:rsidP="0009035B">
      <w:pPr>
        <w:pBdr>
          <w:bottom w:val="single" w:sz="4" w:space="1" w:color="auto"/>
        </w:pBdr>
        <w:rPr>
          <w:rFonts w:ascii="Athelas Regular" w:hAnsi="Athelas Regular"/>
        </w:rPr>
      </w:pPr>
      <w:r>
        <w:rPr>
          <w:rFonts w:ascii="Athelas Regular" w:hAnsi="Athelas Regular"/>
          <w:sz w:val="22"/>
          <w:szCs w:val="22"/>
        </w:rPr>
        <w:tab/>
      </w:r>
      <w:r>
        <w:rPr>
          <w:rFonts w:ascii="Athelas Regular" w:hAnsi="Athelas Regular"/>
          <w:sz w:val="22"/>
          <w:szCs w:val="22"/>
        </w:rPr>
        <w:tab/>
      </w:r>
      <w:r>
        <w:rPr>
          <w:rFonts w:ascii="Athelas Regular" w:hAnsi="Athelas Regular"/>
          <w:sz w:val="22"/>
          <w:szCs w:val="22"/>
        </w:rPr>
        <w:tab/>
      </w:r>
      <w:r>
        <w:rPr>
          <w:rFonts w:ascii="Athelas Regular" w:hAnsi="Athelas Regular"/>
          <w:sz w:val="22"/>
          <w:szCs w:val="22"/>
        </w:rPr>
        <w:tab/>
      </w:r>
      <w:r w:rsidRPr="0009035B">
        <w:rPr>
          <w:rFonts w:ascii="Athelas Regular" w:hAnsi="Athelas Regular"/>
          <w:sz w:val="22"/>
          <w:szCs w:val="22"/>
        </w:rPr>
        <w:t>Office Hours:</w:t>
      </w:r>
      <w:r w:rsidR="00EE26BF">
        <w:rPr>
          <w:rFonts w:ascii="Athelas Regular" w:hAnsi="Athelas Regular"/>
          <w:sz w:val="22"/>
          <w:szCs w:val="22"/>
        </w:rPr>
        <w:t xml:space="preserve"> </w:t>
      </w:r>
      <w:r w:rsidR="00A60B2D">
        <w:rPr>
          <w:rFonts w:ascii="Athelas Regular" w:hAnsi="Athelas Regular"/>
          <w:sz w:val="22"/>
          <w:szCs w:val="22"/>
        </w:rPr>
        <w:t>T/</w:t>
      </w:r>
      <w:r w:rsidR="0023363D">
        <w:rPr>
          <w:rFonts w:ascii="Athelas Regular" w:hAnsi="Athelas Regular"/>
          <w:sz w:val="22"/>
          <w:szCs w:val="22"/>
        </w:rPr>
        <w:t>W/</w:t>
      </w:r>
      <w:r w:rsidR="00A60B2D">
        <w:rPr>
          <w:rFonts w:ascii="Athelas Regular" w:hAnsi="Athelas Regular"/>
          <w:sz w:val="22"/>
          <w:szCs w:val="22"/>
        </w:rPr>
        <w:t xml:space="preserve">TH </w:t>
      </w:r>
      <w:r w:rsidR="00FC780E">
        <w:rPr>
          <w:rFonts w:ascii="Athelas Regular" w:hAnsi="Athelas Regular"/>
          <w:sz w:val="22"/>
          <w:szCs w:val="22"/>
        </w:rPr>
        <w:t>10-</w:t>
      </w:r>
      <w:r w:rsidR="00A60B2D">
        <w:rPr>
          <w:rFonts w:ascii="Athelas Regular" w:hAnsi="Athelas Regular"/>
          <w:sz w:val="22"/>
          <w:szCs w:val="22"/>
        </w:rPr>
        <w:t>1100</w:t>
      </w:r>
      <w:r w:rsidR="00B969A7">
        <w:rPr>
          <w:rFonts w:ascii="Athelas Regular" w:hAnsi="Athelas Regular"/>
          <w:sz w:val="22"/>
          <w:szCs w:val="22"/>
        </w:rPr>
        <w:t>am</w:t>
      </w:r>
      <w:r w:rsidR="0023363D">
        <w:rPr>
          <w:rFonts w:ascii="Athelas Regular" w:hAnsi="Athelas Regular"/>
          <w:sz w:val="22"/>
          <w:szCs w:val="22"/>
        </w:rPr>
        <w:t xml:space="preserve"> </w:t>
      </w:r>
      <w:r w:rsidRPr="0009035B">
        <w:rPr>
          <w:rFonts w:ascii="Athelas Regular" w:hAnsi="Athelas Regular"/>
          <w:sz w:val="22"/>
          <w:szCs w:val="22"/>
        </w:rPr>
        <w:t>&amp; by appointment</w:t>
      </w:r>
    </w:p>
    <w:p w14:paraId="1AE96608" w14:textId="44B9BD91" w:rsidR="0009035B" w:rsidRDefault="00E81568" w:rsidP="0009035B">
      <w:pPr>
        <w:pBdr>
          <w:bottom w:val="single" w:sz="4" w:space="1" w:color="auto"/>
        </w:pBdr>
        <w:rPr>
          <w:rFonts w:ascii="Athelas Regular" w:hAnsi="Athelas Regular"/>
        </w:rPr>
      </w:pPr>
      <w:r>
        <w:rPr>
          <w:rFonts w:ascii="Athelas Regular" w:hAnsi="Athelas Regular"/>
          <w:noProof/>
        </w:rPr>
        <mc:AlternateContent>
          <mc:Choice Requires="wps">
            <w:drawing>
              <wp:anchor distT="0" distB="0" distL="114300" distR="114300" simplePos="0" relativeHeight="251661312" behindDoc="0" locked="0" layoutInCell="1" allowOverlap="1" wp14:anchorId="3F9AA765" wp14:editId="74045E6B">
                <wp:simplePos x="0" y="0"/>
                <wp:positionH relativeFrom="column">
                  <wp:posOffset>4686300</wp:posOffset>
                </wp:positionH>
                <wp:positionV relativeFrom="paragraph">
                  <wp:posOffset>353060</wp:posOffset>
                </wp:positionV>
                <wp:extent cx="4000500" cy="2857500"/>
                <wp:effectExtent l="0" t="0" r="0" b="12700"/>
                <wp:wrapTight wrapText="bothSides">
                  <wp:wrapPolygon edited="0">
                    <wp:start x="137" y="0"/>
                    <wp:lineTo x="137" y="21504"/>
                    <wp:lineTo x="21257" y="21504"/>
                    <wp:lineTo x="21257" y="0"/>
                    <wp:lineTo x="137" y="0"/>
                  </wp:wrapPolygon>
                </wp:wrapTight>
                <wp:docPr id="3" name="Text Box 3"/>
                <wp:cNvGraphicFramePr/>
                <a:graphic xmlns:a="http://schemas.openxmlformats.org/drawingml/2006/main">
                  <a:graphicData uri="http://schemas.microsoft.com/office/word/2010/wordprocessingShape">
                    <wps:wsp>
                      <wps:cNvSpPr txBox="1"/>
                      <wps:spPr>
                        <a:xfrm>
                          <a:off x="0" y="0"/>
                          <a:ext cx="40005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6D0D3" w14:textId="138383F3" w:rsidR="006779E7" w:rsidRDefault="006779E7" w:rsidP="00206554">
                            <w:pPr>
                              <w:rPr>
                                <w:rFonts w:ascii="Athelas Regular" w:hAnsi="Athelas Regular"/>
                                <w:sz w:val="20"/>
                                <w:szCs w:val="20"/>
                              </w:rPr>
                            </w:pPr>
                            <w:r w:rsidRPr="00206554">
                              <w:rPr>
                                <w:rFonts w:ascii="Iowan Old Style Black" w:hAnsi="Iowan Old Style Black"/>
                                <w:sz w:val="22"/>
                                <w:szCs w:val="22"/>
                              </w:rPr>
                              <w:t>Required Texts</w:t>
                            </w:r>
                            <w:r>
                              <w:rPr>
                                <w:rFonts w:ascii="Athelas Regular" w:hAnsi="Athelas Regular"/>
                              </w:rPr>
                              <w:t xml:space="preserve"> |</w:t>
                            </w:r>
                            <w:r w:rsidRPr="00206554">
                              <w:rPr>
                                <w:rFonts w:ascii="Athelas Regular" w:hAnsi="Athelas Regular"/>
                                <w:sz w:val="20"/>
                                <w:szCs w:val="20"/>
                              </w:rPr>
                              <w:t xml:space="preserve"> </w:t>
                            </w:r>
                          </w:p>
                          <w:p w14:paraId="275DED31" w14:textId="77777777" w:rsidR="006779E7" w:rsidRDefault="006779E7" w:rsidP="00206554">
                            <w:pPr>
                              <w:pStyle w:val="ListParagraph"/>
                              <w:numPr>
                                <w:ilvl w:val="0"/>
                                <w:numId w:val="2"/>
                              </w:numPr>
                              <w:rPr>
                                <w:rFonts w:ascii="Athelas Regular" w:hAnsi="Athelas Regular"/>
                                <w:sz w:val="20"/>
                                <w:szCs w:val="20"/>
                              </w:rPr>
                            </w:pPr>
                            <w:r>
                              <w:rPr>
                                <w:rFonts w:ascii="Athelas Regular" w:hAnsi="Athelas Regular"/>
                                <w:b/>
                                <w:i/>
                                <w:sz w:val="20"/>
                                <w:szCs w:val="20"/>
                              </w:rPr>
                              <w:t>One Composition Notebook—</w:t>
                            </w:r>
                            <w:r w:rsidRPr="00EE26BF">
                              <w:rPr>
                                <w:rFonts w:ascii="Athelas Regular" w:hAnsi="Athelas Regular"/>
                                <w:sz w:val="20"/>
                                <w:szCs w:val="20"/>
                              </w:rPr>
                              <w:t>used only for this class</w:t>
                            </w:r>
                            <w:r>
                              <w:rPr>
                                <w:rFonts w:ascii="Athelas Regular" w:hAnsi="Athelas Regular"/>
                                <w:sz w:val="20"/>
                                <w:szCs w:val="20"/>
                              </w:rPr>
                              <w:t>. Flat, non-spiral.</w:t>
                            </w:r>
                          </w:p>
                          <w:p w14:paraId="7B3B26E0" w14:textId="59613C07" w:rsidR="006779E7" w:rsidRPr="00EE26BF" w:rsidRDefault="006779E7" w:rsidP="00EE26BF">
                            <w:pPr>
                              <w:ind w:left="360"/>
                              <w:rPr>
                                <w:rFonts w:ascii="Athelas Regular" w:hAnsi="Athelas Regular"/>
                                <w:sz w:val="20"/>
                                <w:szCs w:val="20"/>
                              </w:rPr>
                            </w:pPr>
                            <w:r w:rsidRPr="00EE26BF">
                              <w:rPr>
                                <w:rFonts w:ascii="Athelas Regular" w:hAnsi="Athelas Regular"/>
                                <w:sz w:val="20"/>
                                <w:szCs w:val="20"/>
                              </w:rPr>
                              <w:t xml:space="preserve"> </w:t>
                            </w:r>
                          </w:p>
                          <w:p w14:paraId="1B5F7AB2" w14:textId="77777777" w:rsidR="006779E7" w:rsidRDefault="006779E7" w:rsidP="00696FCE">
                            <w:pPr>
                              <w:rPr>
                                <w:rFonts w:ascii="Athelas Regular" w:hAnsi="Athelas Regular"/>
                                <w:sz w:val="20"/>
                                <w:szCs w:val="20"/>
                              </w:rPr>
                            </w:pPr>
                            <w:r w:rsidRPr="0037697D">
                              <w:rPr>
                                <w:rFonts w:ascii="Athelas Regular" w:hAnsi="Athelas Regular"/>
                                <w:b/>
                                <w:i/>
                                <w:sz w:val="20"/>
                                <w:szCs w:val="20"/>
                              </w:rPr>
                              <w:t>There are no textbooks or writing handbooks to buy for this course.</w:t>
                            </w:r>
                            <w:r>
                              <w:rPr>
                                <w:rFonts w:ascii="Athelas Regular" w:hAnsi="Athelas Regular"/>
                                <w:sz w:val="20"/>
                                <w:szCs w:val="20"/>
                              </w:rPr>
                              <w:t xml:space="preserve"> </w:t>
                            </w:r>
                          </w:p>
                          <w:p w14:paraId="53358EE7" w14:textId="77777777" w:rsidR="006779E7" w:rsidRDefault="006779E7" w:rsidP="00696FCE">
                            <w:pPr>
                              <w:rPr>
                                <w:rFonts w:ascii="Athelas Regular" w:hAnsi="Athelas Regular"/>
                                <w:sz w:val="20"/>
                                <w:szCs w:val="20"/>
                              </w:rPr>
                            </w:pPr>
                          </w:p>
                          <w:p w14:paraId="384D1C6F" w14:textId="38F2BC7B" w:rsidR="006779E7" w:rsidRDefault="006779E7" w:rsidP="00696FCE">
                            <w:pPr>
                              <w:rPr>
                                <w:rFonts w:ascii="Athelas Regular" w:hAnsi="Athelas Regular"/>
                                <w:sz w:val="20"/>
                                <w:szCs w:val="20"/>
                              </w:rPr>
                            </w:pPr>
                            <w:r>
                              <w:rPr>
                                <w:rFonts w:ascii="Athelas Regular" w:hAnsi="Athelas Regular"/>
                                <w:sz w:val="20"/>
                                <w:szCs w:val="20"/>
                              </w:rPr>
                              <w:t xml:space="preserve">Some of our materials are available online or scanned selections of books but most are </w:t>
                            </w:r>
                            <w:r w:rsidRPr="00705A9B">
                              <w:rPr>
                                <w:rFonts w:ascii="Athelas Regular" w:hAnsi="Athelas Regular"/>
                                <w:b/>
                                <w:sz w:val="20"/>
                                <w:szCs w:val="20"/>
                              </w:rPr>
                              <w:t>Open Educational Resources</w:t>
                            </w:r>
                            <w:r>
                              <w:rPr>
                                <w:rFonts w:ascii="Athelas Regular" w:hAnsi="Athelas Regular"/>
                                <w:sz w:val="20"/>
                                <w:szCs w:val="20"/>
                              </w:rPr>
                              <w:t xml:space="preserve">—vetted, public domain, open license, and freely accessible texts written by professionals for educational use. I use OERs because I am concerned about costs of higher </w:t>
                            </w:r>
                            <w:proofErr w:type="spellStart"/>
                            <w:proofErr w:type="gramStart"/>
                            <w:r>
                              <w:rPr>
                                <w:rFonts w:ascii="Athelas Regular" w:hAnsi="Athelas Regular"/>
                                <w:sz w:val="20"/>
                                <w:szCs w:val="20"/>
                              </w:rPr>
                              <w:t>ed</w:t>
                            </w:r>
                            <w:proofErr w:type="spellEnd"/>
                            <w:proofErr w:type="gramEnd"/>
                            <w:r>
                              <w:rPr>
                                <w:rFonts w:ascii="Athelas Regular" w:hAnsi="Athelas Regular"/>
                                <w:sz w:val="20"/>
                                <w:szCs w:val="20"/>
                              </w:rPr>
                              <w:t xml:space="preserve"> in general, and because I want you to continue to use, and find new, writing resources long after you leave my class. </w:t>
                            </w:r>
                          </w:p>
                          <w:p w14:paraId="585A481B" w14:textId="77777777" w:rsidR="006779E7" w:rsidRDefault="006779E7" w:rsidP="00696FCE">
                            <w:pPr>
                              <w:rPr>
                                <w:rFonts w:ascii="Athelas Regular" w:hAnsi="Athelas Regular"/>
                                <w:sz w:val="20"/>
                                <w:szCs w:val="20"/>
                              </w:rPr>
                            </w:pPr>
                          </w:p>
                          <w:p w14:paraId="4FCB1889" w14:textId="25B06863" w:rsidR="006779E7" w:rsidRDefault="006779E7" w:rsidP="00696FCE">
                            <w:pPr>
                              <w:rPr>
                                <w:rFonts w:ascii="Athelas Regular" w:hAnsi="Athelas Regular"/>
                                <w:sz w:val="20"/>
                                <w:szCs w:val="20"/>
                              </w:rPr>
                            </w:pPr>
                            <w:r>
                              <w:rPr>
                                <w:rFonts w:ascii="Athelas Regular" w:hAnsi="Athelas Regular"/>
                                <w:sz w:val="20"/>
                                <w:szCs w:val="20"/>
                              </w:rPr>
                              <w:t xml:space="preserve">You are responsible for deciding how you want to bring these materials (as dictated by the schedule) to class—you can bring a laptop or tablet or print (or both). Please let me know if I can assist you in a strategy to have access to materials in class. </w:t>
                            </w:r>
                          </w:p>
                          <w:p w14:paraId="5DD48474" w14:textId="77777777" w:rsidR="006779E7" w:rsidRDefault="0067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9pt;margin-top:27.8pt;width:3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yDF80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" filled="f" stroked="f">
                <v:textbox>
                  <w:txbxContent>
                    <w:p w14:paraId="6B76D0D3" w14:textId="138383F3" w:rsidR="006779E7" w:rsidRDefault="006779E7" w:rsidP="00206554">
                      <w:pPr>
                        <w:rPr>
                          <w:rFonts w:ascii="Athelas Regular" w:hAnsi="Athelas Regular"/>
                          <w:sz w:val="20"/>
                          <w:szCs w:val="20"/>
                        </w:rPr>
                      </w:pPr>
                      <w:r w:rsidRPr="00206554">
                        <w:rPr>
                          <w:rFonts w:ascii="Iowan Old Style Black" w:hAnsi="Iowan Old Style Black"/>
                          <w:sz w:val="22"/>
                          <w:szCs w:val="22"/>
                        </w:rPr>
                        <w:t>Required Texts</w:t>
                      </w:r>
                      <w:r>
                        <w:rPr>
                          <w:rFonts w:ascii="Athelas Regular" w:hAnsi="Athelas Regular"/>
                        </w:rPr>
                        <w:t xml:space="preserve"> |</w:t>
                      </w:r>
                      <w:r w:rsidRPr="00206554">
                        <w:rPr>
                          <w:rFonts w:ascii="Athelas Regular" w:hAnsi="Athelas Regular"/>
                          <w:sz w:val="20"/>
                          <w:szCs w:val="20"/>
                        </w:rPr>
                        <w:t xml:space="preserve"> </w:t>
                      </w:r>
                    </w:p>
                    <w:p w14:paraId="275DED31" w14:textId="77777777" w:rsidR="006779E7" w:rsidRDefault="006779E7" w:rsidP="00206554">
                      <w:pPr>
                        <w:pStyle w:val="ListParagraph"/>
                        <w:numPr>
                          <w:ilvl w:val="0"/>
                          <w:numId w:val="2"/>
                        </w:numPr>
                        <w:rPr>
                          <w:rFonts w:ascii="Athelas Regular" w:hAnsi="Athelas Regular"/>
                          <w:sz w:val="20"/>
                          <w:szCs w:val="20"/>
                        </w:rPr>
                      </w:pPr>
                      <w:r>
                        <w:rPr>
                          <w:rFonts w:ascii="Athelas Regular" w:hAnsi="Athelas Regular"/>
                          <w:b/>
                          <w:i/>
                          <w:sz w:val="20"/>
                          <w:szCs w:val="20"/>
                        </w:rPr>
                        <w:t>One Composition Notebook—</w:t>
                      </w:r>
                      <w:r w:rsidRPr="00EE26BF">
                        <w:rPr>
                          <w:rFonts w:ascii="Athelas Regular" w:hAnsi="Athelas Regular"/>
                          <w:sz w:val="20"/>
                          <w:szCs w:val="20"/>
                        </w:rPr>
                        <w:t>used only for this class</w:t>
                      </w:r>
                      <w:r>
                        <w:rPr>
                          <w:rFonts w:ascii="Athelas Regular" w:hAnsi="Athelas Regular"/>
                          <w:sz w:val="20"/>
                          <w:szCs w:val="20"/>
                        </w:rPr>
                        <w:t>. Flat, non-spiral.</w:t>
                      </w:r>
                    </w:p>
                    <w:p w14:paraId="7B3B26E0" w14:textId="59613C07" w:rsidR="006779E7" w:rsidRPr="00EE26BF" w:rsidRDefault="006779E7" w:rsidP="00EE26BF">
                      <w:pPr>
                        <w:ind w:left="360"/>
                        <w:rPr>
                          <w:rFonts w:ascii="Athelas Regular" w:hAnsi="Athelas Regular"/>
                          <w:sz w:val="20"/>
                          <w:szCs w:val="20"/>
                        </w:rPr>
                      </w:pPr>
                      <w:r w:rsidRPr="00EE26BF">
                        <w:rPr>
                          <w:rFonts w:ascii="Athelas Regular" w:hAnsi="Athelas Regular"/>
                          <w:sz w:val="20"/>
                          <w:szCs w:val="20"/>
                        </w:rPr>
                        <w:t xml:space="preserve"> </w:t>
                      </w:r>
                    </w:p>
                    <w:p w14:paraId="1B5F7AB2" w14:textId="77777777" w:rsidR="006779E7" w:rsidRDefault="006779E7" w:rsidP="00696FCE">
                      <w:pPr>
                        <w:rPr>
                          <w:rFonts w:ascii="Athelas Regular" w:hAnsi="Athelas Regular"/>
                          <w:sz w:val="20"/>
                          <w:szCs w:val="20"/>
                        </w:rPr>
                      </w:pPr>
                      <w:r w:rsidRPr="0037697D">
                        <w:rPr>
                          <w:rFonts w:ascii="Athelas Regular" w:hAnsi="Athelas Regular"/>
                          <w:b/>
                          <w:i/>
                          <w:sz w:val="20"/>
                          <w:szCs w:val="20"/>
                        </w:rPr>
                        <w:t>There are no textbooks or writing handbooks to buy for this course.</w:t>
                      </w:r>
                      <w:r>
                        <w:rPr>
                          <w:rFonts w:ascii="Athelas Regular" w:hAnsi="Athelas Regular"/>
                          <w:sz w:val="20"/>
                          <w:szCs w:val="20"/>
                        </w:rPr>
                        <w:t xml:space="preserve"> </w:t>
                      </w:r>
                    </w:p>
                    <w:p w14:paraId="53358EE7" w14:textId="77777777" w:rsidR="006779E7" w:rsidRDefault="006779E7" w:rsidP="00696FCE">
                      <w:pPr>
                        <w:rPr>
                          <w:rFonts w:ascii="Athelas Regular" w:hAnsi="Athelas Regular"/>
                          <w:sz w:val="20"/>
                          <w:szCs w:val="20"/>
                        </w:rPr>
                      </w:pPr>
                    </w:p>
                    <w:p w14:paraId="384D1C6F" w14:textId="38F2BC7B" w:rsidR="006779E7" w:rsidRDefault="006779E7" w:rsidP="00696FCE">
                      <w:pPr>
                        <w:rPr>
                          <w:rFonts w:ascii="Athelas Regular" w:hAnsi="Athelas Regular"/>
                          <w:sz w:val="20"/>
                          <w:szCs w:val="20"/>
                        </w:rPr>
                      </w:pPr>
                      <w:r>
                        <w:rPr>
                          <w:rFonts w:ascii="Athelas Regular" w:hAnsi="Athelas Regular"/>
                          <w:sz w:val="20"/>
                          <w:szCs w:val="20"/>
                        </w:rPr>
                        <w:t xml:space="preserve">Some of our materials are available online or scanned selections of books but most are </w:t>
                      </w:r>
                      <w:r w:rsidRPr="00705A9B">
                        <w:rPr>
                          <w:rFonts w:ascii="Athelas Regular" w:hAnsi="Athelas Regular"/>
                          <w:b/>
                          <w:sz w:val="20"/>
                          <w:szCs w:val="20"/>
                        </w:rPr>
                        <w:t>Open Educational Resources</w:t>
                      </w:r>
                      <w:r>
                        <w:rPr>
                          <w:rFonts w:ascii="Athelas Regular" w:hAnsi="Athelas Regular"/>
                          <w:sz w:val="20"/>
                          <w:szCs w:val="20"/>
                        </w:rPr>
                        <w:t xml:space="preserve">—vetted, public domain, open license, and freely accessible texts written by professionals for educational use. I use OERs because I am concerned about costs of higher </w:t>
                      </w:r>
                      <w:proofErr w:type="spellStart"/>
                      <w:proofErr w:type="gramStart"/>
                      <w:r>
                        <w:rPr>
                          <w:rFonts w:ascii="Athelas Regular" w:hAnsi="Athelas Regular"/>
                          <w:sz w:val="20"/>
                          <w:szCs w:val="20"/>
                        </w:rPr>
                        <w:t>ed</w:t>
                      </w:r>
                      <w:proofErr w:type="spellEnd"/>
                      <w:proofErr w:type="gramEnd"/>
                      <w:r>
                        <w:rPr>
                          <w:rFonts w:ascii="Athelas Regular" w:hAnsi="Athelas Regular"/>
                          <w:sz w:val="20"/>
                          <w:szCs w:val="20"/>
                        </w:rPr>
                        <w:t xml:space="preserve"> in general, and because I want you to continue to use, and find new, writing resources long after you leave my class. </w:t>
                      </w:r>
                    </w:p>
                    <w:p w14:paraId="585A481B" w14:textId="77777777" w:rsidR="006779E7" w:rsidRDefault="006779E7" w:rsidP="00696FCE">
                      <w:pPr>
                        <w:rPr>
                          <w:rFonts w:ascii="Athelas Regular" w:hAnsi="Athelas Regular"/>
                          <w:sz w:val="20"/>
                          <w:szCs w:val="20"/>
                        </w:rPr>
                      </w:pPr>
                    </w:p>
                    <w:p w14:paraId="4FCB1889" w14:textId="25B06863" w:rsidR="006779E7" w:rsidRDefault="006779E7" w:rsidP="00696FCE">
                      <w:pPr>
                        <w:rPr>
                          <w:rFonts w:ascii="Athelas Regular" w:hAnsi="Athelas Regular"/>
                          <w:sz w:val="20"/>
                          <w:szCs w:val="20"/>
                        </w:rPr>
                      </w:pPr>
                      <w:r>
                        <w:rPr>
                          <w:rFonts w:ascii="Athelas Regular" w:hAnsi="Athelas Regular"/>
                          <w:sz w:val="20"/>
                          <w:szCs w:val="20"/>
                        </w:rPr>
                        <w:t xml:space="preserve">You are responsible for deciding how you want to bring these materials (as dictated by the schedule) to class—you can bring a laptop or tablet or print (or both). Please let me know if I can assist you in a strategy to have access to materials in class. </w:t>
                      </w:r>
                    </w:p>
                    <w:p w14:paraId="5DD48474" w14:textId="77777777" w:rsidR="006779E7" w:rsidRDefault="006779E7"/>
                  </w:txbxContent>
                </v:textbox>
                <w10:wrap type="tight"/>
              </v:shape>
            </w:pict>
          </mc:Fallback>
        </mc:AlternateContent>
      </w:r>
      <w:r w:rsidR="0037697D">
        <w:rPr>
          <w:rFonts w:ascii="Athelas Regular" w:hAnsi="Athelas Regular"/>
          <w:noProof/>
        </w:rPr>
        <mc:AlternateContent>
          <mc:Choice Requires="wps">
            <w:drawing>
              <wp:anchor distT="0" distB="0" distL="114300" distR="114300" simplePos="0" relativeHeight="251660288" behindDoc="0" locked="0" layoutInCell="1" allowOverlap="1" wp14:anchorId="01AE32C1" wp14:editId="5BDF351A">
                <wp:simplePos x="0" y="0"/>
                <wp:positionH relativeFrom="column">
                  <wp:posOffset>0</wp:posOffset>
                </wp:positionH>
                <wp:positionV relativeFrom="paragraph">
                  <wp:posOffset>238760</wp:posOffset>
                </wp:positionV>
                <wp:extent cx="4572000" cy="5492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5492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CF256C" w14:textId="61772DB7" w:rsidR="006779E7" w:rsidRPr="0009035B" w:rsidRDefault="006779E7" w:rsidP="0009035B">
                            <w:pPr>
                              <w:pBdr>
                                <w:right w:val="single" w:sz="4" w:space="4" w:color="auto"/>
                              </w:pBdr>
                              <w:rPr>
                                <w:rFonts w:ascii="Athelas Regular" w:hAnsi="Athelas Regular"/>
                                <w:sz w:val="20"/>
                                <w:szCs w:val="20"/>
                              </w:rPr>
                            </w:pPr>
                            <w:r w:rsidRPr="0009035B">
                              <w:rPr>
                                <w:rFonts w:ascii="Iowan Old Style Black" w:hAnsi="Iowan Old Style Black"/>
                                <w:sz w:val="22"/>
                                <w:szCs w:val="22"/>
                              </w:rPr>
                              <w:t>Course Description</w:t>
                            </w:r>
                            <w:r>
                              <w:rPr>
                                <w:rFonts w:ascii="Athelas Regular" w:hAnsi="Athelas Regular"/>
                              </w:rPr>
                              <w:t xml:space="preserve"> | </w:t>
                            </w:r>
                            <w:r w:rsidRPr="0009035B">
                              <w:rPr>
                                <w:rFonts w:ascii="Athelas Regular" w:hAnsi="Athelas Regular"/>
                                <w:sz w:val="20"/>
                                <w:szCs w:val="20"/>
                              </w:rPr>
                              <w:t>ENGL 102</w:t>
                            </w:r>
                            <w:r>
                              <w:rPr>
                                <w:rFonts w:ascii="Athelas Regular" w:hAnsi="Athelas Regular"/>
                                <w:sz w:val="20"/>
                                <w:szCs w:val="20"/>
                              </w:rPr>
                              <w:t>H</w:t>
                            </w:r>
                            <w:r w:rsidRPr="0009035B">
                              <w:rPr>
                                <w:rFonts w:ascii="Athelas Regular" w:hAnsi="Athelas Regular"/>
                                <w:sz w:val="20"/>
                                <w:szCs w:val="20"/>
                              </w:rPr>
                              <w:t xml:space="preserve"> builds upon the what you’ve learned in ENGL 101 </w:t>
                            </w:r>
                            <w:r>
                              <w:rPr>
                                <w:rFonts w:ascii="Athelas Regular" w:hAnsi="Athelas Regular"/>
                                <w:sz w:val="20"/>
                                <w:szCs w:val="20"/>
                              </w:rPr>
                              <w:t>and/or previous writing courses and experiences to</w:t>
                            </w:r>
                            <w:r w:rsidRPr="0009035B">
                              <w:rPr>
                                <w:rFonts w:ascii="Athelas Regular" w:hAnsi="Athelas Regular"/>
                                <w:sz w:val="20"/>
                                <w:szCs w:val="20"/>
                              </w:rPr>
                              <w:t xml:space="preserve"> help you become a more rhetorically savvy writer, reader, critical thinker, and researcher.  ENGL 102 focuses on resear</w:t>
                            </w:r>
                            <w:r>
                              <w:rPr>
                                <w:rFonts w:ascii="Athelas Regular" w:hAnsi="Athelas Regular"/>
                                <w:sz w:val="20"/>
                                <w:szCs w:val="20"/>
                              </w:rPr>
                              <w:t xml:space="preserve">ch processes, including finding and </w:t>
                            </w:r>
                            <w:r w:rsidRPr="0009035B">
                              <w:rPr>
                                <w:rFonts w:ascii="Athelas Regular" w:hAnsi="Athelas Regular"/>
                                <w:sz w:val="20"/>
                                <w:szCs w:val="20"/>
                              </w:rPr>
                              <w:t xml:space="preserve">rhetorically </w:t>
                            </w:r>
                            <w:r>
                              <w:rPr>
                                <w:rFonts w:ascii="Athelas Regular" w:hAnsi="Athelas Regular"/>
                                <w:sz w:val="20"/>
                                <w:szCs w:val="20"/>
                              </w:rPr>
                              <w:t>analyzing</w:t>
                            </w:r>
                            <w:r w:rsidRPr="0009035B">
                              <w:rPr>
                                <w:rFonts w:ascii="Athelas Regular" w:hAnsi="Athelas Regular"/>
                                <w:sz w:val="20"/>
                                <w:szCs w:val="20"/>
                              </w:rPr>
                              <w:t xml:space="preserve"> sources, thinking through </w:t>
                            </w:r>
                            <w:r>
                              <w:rPr>
                                <w:rFonts w:ascii="Athelas Regular" w:hAnsi="Athelas Regular"/>
                                <w:sz w:val="20"/>
                                <w:szCs w:val="20"/>
                              </w:rPr>
                              <w:t xml:space="preserve">and </w:t>
                            </w:r>
                            <w:r w:rsidRPr="0009035B">
                              <w:rPr>
                                <w:rFonts w:ascii="Athelas Regular" w:hAnsi="Athelas Regular"/>
                                <w:sz w:val="20"/>
                                <w:szCs w:val="20"/>
                              </w:rPr>
                              <w:t xml:space="preserve">synthesizing multiple viewpoints, and persuading varied audiences for specific purposes. </w:t>
                            </w:r>
                          </w:p>
                          <w:p w14:paraId="38DB6F96" w14:textId="77777777" w:rsidR="006779E7" w:rsidRPr="0009035B" w:rsidRDefault="006779E7" w:rsidP="0009035B">
                            <w:pPr>
                              <w:pBdr>
                                <w:right w:val="single" w:sz="4" w:space="4" w:color="auto"/>
                              </w:pBdr>
                              <w:rPr>
                                <w:rFonts w:ascii="Athelas Regular" w:hAnsi="Athelas Regular"/>
                                <w:sz w:val="20"/>
                                <w:szCs w:val="20"/>
                              </w:rPr>
                            </w:pPr>
                          </w:p>
                          <w:p w14:paraId="55548EAE" w14:textId="645F4824" w:rsidR="006779E7" w:rsidRPr="0009035B" w:rsidRDefault="006779E7" w:rsidP="0009035B">
                            <w:pPr>
                              <w:pBdr>
                                <w:right w:val="single" w:sz="4" w:space="4" w:color="auto"/>
                              </w:pBdr>
                              <w:rPr>
                                <w:rFonts w:ascii="Athelas Regular" w:hAnsi="Athelas Regular"/>
                                <w:sz w:val="20"/>
                                <w:szCs w:val="20"/>
                              </w:rPr>
                            </w:pPr>
                            <w:r>
                              <w:rPr>
                                <w:rFonts w:ascii="Athelas Regular" w:hAnsi="Athelas Regular"/>
                                <w:sz w:val="20"/>
                                <w:szCs w:val="20"/>
                              </w:rPr>
                              <w:t>After beginning the course with rhetorical concepts and analysis, w</w:t>
                            </w:r>
                            <w:r w:rsidRPr="0009035B">
                              <w:rPr>
                                <w:rFonts w:ascii="Athelas Regular" w:hAnsi="Athelas Regular"/>
                                <w:sz w:val="20"/>
                                <w:szCs w:val="20"/>
                              </w:rPr>
                              <w:t xml:space="preserve">e’ll explore forms and structures of researched arguments as </w:t>
                            </w:r>
                            <w:r w:rsidRPr="0009035B">
                              <w:rPr>
                                <w:rFonts w:ascii="Athelas Regular" w:hAnsi="Athelas Regular"/>
                                <w:i/>
                                <w:iCs/>
                                <w:sz w:val="20"/>
                                <w:szCs w:val="20"/>
                              </w:rPr>
                              <w:t>inquiry</w:t>
                            </w:r>
                            <w:r w:rsidRPr="0009035B">
                              <w:rPr>
                                <w:rFonts w:ascii="Athelas Regular" w:hAnsi="Athelas Regular"/>
                                <w:sz w:val="20"/>
                                <w:szCs w:val="20"/>
                              </w:rPr>
                              <w:t xml:space="preserve">, stretching our assumptions beyond simple for/against or position-driven models. </w:t>
                            </w:r>
                            <w:r>
                              <w:rPr>
                                <w:rFonts w:ascii="Athelas Regular" w:hAnsi="Athelas Regular"/>
                                <w:sz w:val="20"/>
                                <w:szCs w:val="20"/>
                              </w:rPr>
                              <w:t>Y</w:t>
                            </w:r>
                            <w:r w:rsidRPr="0009035B">
                              <w:rPr>
                                <w:rFonts w:ascii="Athelas Regular" w:hAnsi="Athelas Regular"/>
                                <w:sz w:val="20"/>
                                <w:szCs w:val="20"/>
                              </w:rPr>
                              <w:t xml:space="preserve">ou will develop a researched inquiry </w:t>
                            </w:r>
                            <w:r>
                              <w:rPr>
                                <w:rFonts w:ascii="Athelas Regular" w:hAnsi="Athelas Regular"/>
                                <w:sz w:val="20"/>
                                <w:szCs w:val="20"/>
                              </w:rPr>
                              <w:t>essay in which</w:t>
                            </w:r>
                            <w:r w:rsidRPr="0009035B">
                              <w:rPr>
                                <w:rFonts w:ascii="Athelas Regular" w:hAnsi="Athelas Regular"/>
                                <w:sz w:val="20"/>
                                <w:szCs w:val="20"/>
                              </w:rPr>
                              <w:t xml:space="preserve"> you identify a provoking question and,</w:t>
                            </w:r>
                            <w:r>
                              <w:rPr>
                                <w:rFonts w:ascii="Athelas Regular" w:hAnsi="Athelas Regular"/>
                                <w:sz w:val="20"/>
                                <w:szCs w:val="20"/>
                              </w:rPr>
                              <w:t xml:space="preserve"> drawing upon a range</w:t>
                            </w:r>
                            <w:r w:rsidRPr="0009035B">
                              <w:rPr>
                                <w:rFonts w:ascii="Athelas Regular" w:hAnsi="Athelas Regular"/>
                                <w:sz w:val="20"/>
                                <w:szCs w:val="20"/>
                              </w:rPr>
                              <w:t xml:space="preserve"> of sources, provide a conditional and reas</w:t>
                            </w:r>
                            <w:r>
                              <w:rPr>
                                <w:rFonts w:ascii="Athelas Regular" w:hAnsi="Athelas Regular"/>
                                <w:sz w:val="20"/>
                                <w:szCs w:val="20"/>
                              </w:rPr>
                              <w:t>oned argument persuasive to public and academic audiences</w:t>
                            </w:r>
                            <w:r w:rsidRPr="0009035B">
                              <w:rPr>
                                <w:rFonts w:ascii="Athelas Regular" w:hAnsi="Athelas Regular"/>
                                <w:sz w:val="20"/>
                                <w:szCs w:val="20"/>
                              </w:rPr>
                              <w:t>. Applying what you’ve learned about public persuasion and rhetoric, you’ll recast the i</w:t>
                            </w:r>
                            <w:r>
                              <w:rPr>
                                <w:rFonts w:ascii="Athelas Regular" w:hAnsi="Athelas Regular"/>
                                <w:sz w:val="20"/>
                                <w:szCs w:val="20"/>
                              </w:rPr>
                              <w:t xml:space="preserve">nquiry essay into a public genre </w:t>
                            </w:r>
                            <w:r w:rsidRPr="0009035B">
                              <w:rPr>
                                <w:rFonts w:ascii="Athelas Regular" w:hAnsi="Athelas Regular"/>
                                <w:sz w:val="20"/>
                                <w:szCs w:val="20"/>
                              </w:rPr>
                              <w:t xml:space="preserve">that you circulate to real-world audiences. </w:t>
                            </w:r>
                          </w:p>
                          <w:p w14:paraId="27F2841A" w14:textId="77777777" w:rsidR="006779E7" w:rsidRPr="0009035B" w:rsidRDefault="006779E7" w:rsidP="0009035B">
                            <w:pPr>
                              <w:pBdr>
                                <w:right w:val="single" w:sz="4" w:space="4" w:color="auto"/>
                              </w:pBdr>
                              <w:rPr>
                                <w:rFonts w:ascii="Athelas Regular" w:hAnsi="Athelas Regular"/>
                                <w:sz w:val="20"/>
                                <w:szCs w:val="20"/>
                              </w:rPr>
                            </w:pPr>
                          </w:p>
                          <w:p w14:paraId="1DC29996" w14:textId="71D0352B" w:rsidR="006779E7" w:rsidRDefault="006779E7" w:rsidP="0009035B">
                            <w:pPr>
                              <w:pBdr>
                                <w:right w:val="single" w:sz="4" w:space="4" w:color="auto"/>
                              </w:pBdr>
                              <w:rPr>
                                <w:rFonts w:ascii="Athelas Regular" w:hAnsi="Athelas Regular"/>
                                <w:sz w:val="20"/>
                                <w:szCs w:val="20"/>
                              </w:rPr>
                            </w:pPr>
                            <w:r w:rsidRPr="0009035B">
                              <w:rPr>
                                <w:rFonts w:ascii="Athelas Regular" w:hAnsi="Athelas Regular"/>
                                <w:sz w:val="20"/>
                                <w:szCs w:val="20"/>
                              </w:rPr>
                              <w:t>Throughout the course, you’ll practice and improve your writing processes and skills. We’ll practice approaches for writing with sources, revising your writing on the global and sentence-level, paragraphing and structure, and citing and documenting sources. Overall, this course will not only hone your academic writing and researching skills, b</w:t>
                            </w:r>
                            <w:r>
                              <w:rPr>
                                <w:rFonts w:ascii="Athelas Regular" w:hAnsi="Athelas Regular"/>
                                <w:sz w:val="20"/>
                                <w:szCs w:val="20"/>
                              </w:rPr>
                              <w:t>ut will also make you a perceptive and rhetorically aware</w:t>
                            </w:r>
                            <w:r w:rsidRPr="0009035B">
                              <w:rPr>
                                <w:rFonts w:ascii="Athelas Regular" w:hAnsi="Athelas Regular"/>
                                <w:sz w:val="20"/>
                                <w:szCs w:val="20"/>
                              </w:rPr>
                              <w:t xml:space="preserve"> reader and writer in </w:t>
                            </w:r>
                            <w:r>
                              <w:rPr>
                                <w:rFonts w:ascii="Athelas Regular" w:hAnsi="Athelas Regular"/>
                                <w:sz w:val="20"/>
                                <w:szCs w:val="20"/>
                              </w:rPr>
                              <w:t>your everyday lives</w:t>
                            </w:r>
                            <w:r w:rsidRPr="0009035B">
                              <w:rPr>
                                <w:rFonts w:ascii="Athelas Regular" w:hAnsi="Athelas Regular"/>
                                <w:sz w:val="20"/>
                                <w:szCs w:val="20"/>
                              </w:rPr>
                              <w:t xml:space="preserve">. </w:t>
                            </w:r>
                          </w:p>
                          <w:p w14:paraId="4D8AD58D" w14:textId="77777777" w:rsidR="006779E7" w:rsidRDefault="006779E7" w:rsidP="0009035B">
                            <w:pPr>
                              <w:pBdr>
                                <w:right w:val="single" w:sz="4" w:space="4" w:color="auto"/>
                              </w:pBdr>
                              <w:rPr>
                                <w:rFonts w:ascii="Athelas Regular" w:hAnsi="Athelas Regular"/>
                                <w:sz w:val="20"/>
                                <w:szCs w:val="20"/>
                              </w:rPr>
                            </w:pPr>
                          </w:p>
                          <w:p w14:paraId="40EB7485" w14:textId="77777777" w:rsidR="006779E7" w:rsidRDefault="006779E7" w:rsidP="0009035B">
                            <w:pPr>
                              <w:pBdr>
                                <w:right w:val="single" w:sz="4" w:space="4" w:color="auto"/>
                              </w:pBdr>
                              <w:rPr>
                                <w:rFonts w:ascii="Athelas Regular" w:hAnsi="Athelas Regular"/>
                                <w:sz w:val="20"/>
                                <w:szCs w:val="20"/>
                              </w:rPr>
                            </w:pPr>
                          </w:p>
                          <w:p w14:paraId="622F55B1" w14:textId="130D64C1" w:rsidR="006779E7" w:rsidRPr="0009035B" w:rsidRDefault="006779E7" w:rsidP="0009035B">
                            <w:pPr>
                              <w:pBdr>
                                <w:right w:val="single" w:sz="4" w:space="4" w:color="auto"/>
                              </w:pBdr>
                              <w:rPr>
                                <w:rFonts w:ascii="Athelas Regular" w:hAnsi="Athelas Regular"/>
                                <w:sz w:val="20"/>
                                <w:szCs w:val="20"/>
                              </w:rPr>
                            </w:pPr>
                            <w:r w:rsidRPr="0009035B">
                              <w:rPr>
                                <w:rFonts w:ascii="Iowan Old Style Black" w:hAnsi="Iowan Old Style Black"/>
                                <w:sz w:val="22"/>
                                <w:szCs w:val="22"/>
                              </w:rPr>
                              <w:t>Course Goals and Outcomes</w:t>
                            </w:r>
                            <w:r>
                              <w:rPr>
                                <w:rFonts w:ascii="Athelas Regular" w:hAnsi="Athelas Regular"/>
                              </w:rPr>
                              <w:t xml:space="preserve"> | </w:t>
                            </w:r>
                            <w:proofErr w:type="gramStart"/>
                            <w:r w:rsidRPr="0009035B">
                              <w:rPr>
                                <w:rFonts w:ascii="Athelas Regular" w:hAnsi="Athelas Regular"/>
                                <w:sz w:val="20"/>
                                <w:szCs w:val="20"/>
                              </w:rPr>
                              <w:t>Through</w:t>
                            </w:r>
                            <w:proofErr w:type="gramEnd"/>
                            <w:r w:rsidRPr="0009035B">
                              <w:rPr>
                                <w:rFonts w:ascii="Athelas Regular" w:hAnsi="Athelas Regular"/>
                                <w:sz w:val="20"/>
                                <w:szCs w:val="20"/>
                              </w:rPr>
                              <w:t xml:space="preserve"> this course, you will</w:t>
                            </w:r>
                            <w:r>
                              <w:rPr>
                                <w:rFonts w:ascii="Athelas Regular" w:hAnsi="Athelas Regular"/>
                                <w:sz w:val="20"/>
                                <w:szCs w:val="20"/>
                              </w:rPr>
                              <w:t xml:space="preserve"> be able to</w:t>
                            </w:r>
                            <w:r w:rsidRPr="0009035B">
                              <w:rPr>
                                <w:rFonts w:ascii="Athelas Regular" w:hAnsi="Athelas Regular"/>
                                <w:sz w:val="20"/>
                                <w:szCs w:val="20"/>
                              </w:rPr>
                              <w:t>:</w:t>
                            </w:r>
                          </w:p>
                          <w:p w14:paraId="4CF74E7A" w14:textId="49709B76"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Understand and practice writing, reading, and research with a </w:t>
                            </w:r>
                            <w:r w:rsidRPr="0037697D">
                              <w:rPr>
                                <w:rFonts w:ascii="Athelas Regular" w:hAnsi="Athelas Regular"/>
                                <w:i/>
                                <w:iCs/>
                                <w:sz w:val="18"/>
                                <w:szCs w:val="18"/>
                              </w:rPr>
                              <w:t>rhetorical perspective</w:t>
                            </w:r>
                          </w:p>
                          <w:p w14:paraId="740D8B7F" w14:textId="48A37F90"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Ably conduct research: find, assess, and use appropriate library, internet, and print source material </w:t>
                            </w:r>
                          </w:p>
                          <w:p w14:paraId="49DFE6AD" w14:textId="40A0BAAB"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Integrate source material into academic and public genres in varied and effective ways </w:t>
                            </w:r>
                          </w:p>
                          <w:p w14:paraId="2DA16566" w14:textId="3283FE84"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Document sources ethically using MLA style. Understand and enact principles of academic integrity and ethical use of sources</w:t>
                            </w:r>
                          </w:p>
                          <w:p w14:paraId="23BBB8C6" w14:textId="46EE9B38"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Engage in robust writing process and revision practices applicable to across contexts—including deep revision to structure, paragraphing, transitions, and sentence structures</w:t>
                            </w:r>
                          </w:p>
                          <w:p w14:paraId="6116975F" w14:textId="0AE6C787"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Understand and enact </w:t>
                            </w:r>
                            <w:r>
                              <w:rPr>
                                <w:rFonts w:ascii="Athelas Regular" w:hAnsi="Athelas Regular"/>
                                <w:sz w:val="18"/>
                                <w:szCs w:val="18"/>
                              </w:rPr>
                              <w:t>genre conventions</w:t>
                            </w:r>
                            <w:r w:rsidRPr="0037697D">
                              <w:rPr>
                                <w:rFonts w:ascii="Athelas Regular" w:hAnsi="Athelas Regular"/>
                                <w:sz w:val="18"/>
                                <w:szCs w:val="18"/>
                              </w:rPr>
                              <w:t xml:space="preserve"> of </w:t>
                            </w:r>
                            <w:r>
                              <w:rPr>
                                <w:rFonts w:ascii="Athelas Regular" w:hAnsi="Athelas Regular"/>
                                <w:sz w:val="18"/>
                                <w:szCs w:val="18"/>
                              </w:rPr>
                              <w:t xml:space="preserve">alphabetic and </w:t>
                            </w:r>
                            <w:r w:rsidRPr="0037697D">
                              <w:rPr>
                                <w:rFonts w:ascii="Athelas Regular" w:hAnsi="Athelas Regular"/>
                                <w:sz w:val="18"/>
                                <w:szCs w:val="18"/>
                              </w:rPr>
                              <w:t xml:space="preserve">multimodal compositions </w:t>
                            </w:r>
                          </w:p>
                          <w:p w14:paraId="73AC38AD" w14:textId="77777777" w:rsidR="006779E7" w:rsidRPr="0009035B" w:rsidRDefault="006779E7" w:rsidP="0009035B">
                            <w:pPr>
                              <w:pBdr>
                                <w:right w:val="single" w:sz="4" w:space="4" w:color="auto"/>
                              </w:pBdr>
                              <w:rPr>
                                <w:rFonts w:ascii="Athelas Regular" w:hAnsi="Athelas Regular"/>
                                <w:sz w:val="20"/>
                                <w:szCs w:val="20"/>
                              </w:rPr>
                            </w:pPr>
                          </w:p>
                          <w:p w14:paraId="31074041" w14:textId="77777777" w:rsidR="006779E7" w:rsidRPr="009560B5" w:rsidRDefault="006779E7" w:rsidP="0009035B">
                            <w:pPr>
                              <w:pBdr>
                                <w:right w:val="single" w:sz="4" w:space="4" w:color="auto"/>
                              </w:pBdr>
                              <w:rPr>
                                <w:rFonts w:ascii="Athelas Regular" w:hAnsi="Athelas Regular"/>
                                <w:sz w:val="22"/>
                                <w:szCs w:val="22"/>
                              </w:rPr>
                            </w:pPr>
                          </w:p>
                          <w:p w14:paraId="7E38DDBE" w14:textId="77777777" w:rsidR="006779E7" w:rsidRDefault="006779E7" w:rsidP="0009035B">
                            <w:pPr>
                              <w:pBdr>
                                <w:right w:val="single" w:sz="4" w:space="4" w:color="auto"/>
                              </w:pBdr>
                              <w:rPr>
                                <w:rFonts w:ascii="Athelas Regular" w:hAnsi="Athelas Regular"/>
                                <w:b/>
                              </w:rPr>
                            </w:pPr>
                          </w:p>
                          <w:p w14:paraId="669FC3F2" w14:textId="77777777" w:rsidR="006779E7" w:rsidRDefault="006779E7" w:rsidP="0009035B">
                            <w:pPr>
                              <w:pBdr>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8.8pt;width:5in;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ycNACAAAW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" filled="f" stroked="f">
                <v:textbox>
                  <w:txbxContent>
                    <w:p w14:paraId="2FCF256C" w14:textId="61772DB7" w:rsidR="006779E7" w:rsidRPr="0009035B" w:rsidRDefault="006779E7" w:rsidP="0009035B">
                      <w:pPr>
                        <w:pBdr>
                          <w:right w:val="single" w:sz="4" w:space="4" w:color="auto"/>
                        </w:pBdr>
                        <w:rPr>
                          <w:rFonts w:ascii="Athelas Regular" w:hAnsi="Athelas Regular"/>
                          <w:sz w:val="20"/>
                          <w:szCs w:val="20"/>
                        </w:rPr>
                      </w:pPr>
                      <w:r w:rsidRPr="0009035B">
                        <w:rPr>
                          <w:rFonts w:ascii="Iowan Old Style Black" w:hAnsi="Iowan Old Style Black"/>
                          <w:sz w:val="22"/>
                          <w:szCs w:val="22"/>
                        </w:rPr>
                        <w:t>Course Description</w:t>
                      </w:r>
                      <w:r>
                        <w:rPr>
                          <w:rFonts w:ascii="Athelas Regular" w:hAnsi="Athelas Regular"/>
                        </w:rPr>
                        <w:t xml:space="preserve"> | </w:t>
                      </w:r>
                      <w:r w:rsidRPr="0009035B">
                        <w:rPr>
                          <w:rFonts w:ascii="Athelas Regular" w:hAnsi="Athelas Regular"/>
                          <w:sz w:val="20"/>
                          <w:szCs w:val="20"/>
                        </w:rPr>
                        <w:t>ENGL 102</w:t>
                      </w:r>
                      <w:r>
                        <w:rPr>
                          <w:rFonts w:ascii="Athelas Regular" w:hAnsi="Athelas Regular"/>
                          <w:sz w:val="20"/>
                          <w:szCs w:val="20"/>
                        </w:rPr>
                        <w:t>H</w:t>
                      </w:r>
                      <w:r w:rsidRPr="0009035B">
                        <w:rPr>
                          <w:rFonts w:ascii="Athelas Regular" w:hAnsi="Athelas Regular"/>
                          <w:sz w:val="20"/>
                          <w:szCs w:val="20"/>
                        </w:rPr>
                        <w:t xml:space="preserve"> builds upon the what you’ve learned in ENGL 101 </w:t>
                      </w:r>
                      <w:r>
                        <w:rPr>
                          <w:rFonts w:ascii="Athelas Regular" w:hAnsi="Athelas Regular"/>
                          <w:sz w:val="20"/>
                          <w:szCs w:val="20"/>
                        </w:rPr>
                        <w:t>and/or previous writing courses and experiences to</w:t>
                      </w:r>
                      <w:r w:rsidRPr="0009035B">
                        <w:rPr>
                          <w:rFonts w:ascii="Athelas Regular" w:hAnsi="Athelas Regular"/>
                          <w:sz w:val="20"/>
                          <w:szCs w:val="20"/>
                        </w:rPr>
                        <w:t xml:space="preserve"> help you become a more rhetorically savvy writer, reader, critical thinker, and researcher.  ENGL 102 focuses on resear</w:t>
                      </w:r>
                      <w:r>
                        <w:rPr>
                          <w:rFonts w:ascii="Athelas Regular" w:hAnsi="Athelas Regular"/>
                          <w:sz w:val="20"/>
                          <w:szCs w:val="20"/>
                        </w:rPr>
                        <w:t xml:space="preserve">ch processes, including finding and </w:t>
                      </w:r>
                      <w:r w:rsidRPr="0009035B">
                        <w:rPr>
                          <w:rFonts w:ascii="Athelas Regular" w:hAnsi="Athelas Regular"/>
                          <w:sz w:val="20"/>
                          <w:szCs w:val="20"/>
                        </w:rPr>
                        <w:t xml:space="preserve">rhetorically </w:t>
                      </w:r>
                      <w:r>
                        <w:rPr>
                          <w:rFonts w:ascii="Athelas Regular" w:hAnsi="Athelas Regular"/>
                          <w:sz w:val="20"/>
                          <w:szCs w:val="20"/>
                        </w:rPr>
                        <w:t>analyzing</w:t>
                      </w:r>
                      <w:r w:rsidRPr="0009035B">
                        <w:rPr>
                          <w:rFonts w:ascii="Athelas Regular" w:hAnsi="Athelas Regular"/>
                          <w:sz w:val="20"/>
                          <w:szCs w:val="20"/>
                        </w:rPr>
                        <w:t xml:space="preserve"> sources, thinking through </w:t>
                      </w:r>
                      <w:r>
                        <w:rPr>
                          <w:rFonts w:ascii="Athelas Regular" w:hAnsi="Athelas Regular"/>
                          <w:sz w:val="20"/>
                          <w:szCs w:val="20"/>
                        </w:rPr>
                        <w:t xml:space="preserve">and </w:t>
                      </w:r>
                      <w:r w:rsidRPr="0009035B">
                        <w:rPr>
                          <w:rFonts w:ascii="Athelas Regular" w:hAnsi="Athelas Regular"/>
                          <w:sz w:val="20"/>
                          <w:szCs w:val="20"/>
                        </w:rPr>
                        <w:t xml:space="preserve">synthesizing multiple viewpoints, and persuading varied audiences for specific purposes. </w:t>
                      </w:r>
                    </w:p>
                    <w:p w14:paraId="38DB6F96" w14:textId="77777777" w:rsidR="006779E7" w:rsidRPr="0009035B" w:rsidRDefault="006779E7" w:rsidP="0009035B">
                      <w:pPr>
                        <w:pBdr>
                          <w:right w:val="single" w:sz="4" w:space="4" w:color="auto"/>
                        </w:pBdr>
                        <w:rPr>
                          <w:rFonts w:ascii="Athelas Regular" w:hAnsi="Athelas Regular"/>
                          <w:sz w:val="20"/>
                          <w:szCs w:val="20"/>
                        </w:rPr>
                      </w:pPr>
                    </w:p>
                    <w:p w14:paraId="55548EAE" w14:textId="645F4824" w:rsidR="006779E7" w:rsidRPr="0009035B" w:rsidRDefault="006779E7" w:rsidP="0009035B">
                      <w:pPr>
                        <w:pBdr>
                          <w:right w:val="single" w:sz="4" w:space="4" w:color="auto"/>
                        </w:pBdr>
                        <w:rPr>
                          <w:rFonts w:ascii="Athelas Regular" w:hAnsi="Athelas Regular"/>
                          <w:sz w:val="20"/>
                          <w:szCs w:val="20"/>
                        </w:rPr>
                      </w:pPr>
                      <w:r>
                        <w:rPr>
                          <w:rFonts w:ascii="Athelas Regular" w:hAnsi="Athelas Regular"/>
                          <w:sz w:val="20"/>
                          <w:szCs w:val="20"/>
                        </w:rPr>
                        <w:t>After beginning the course with rhetorical concepts and analysis, w</w:t>
                      </w:r>
                      <w:r w:rsidRPr="0009035B">
                        <w:rPr>
                          <w:rFonts w:ascii="Athelas Regular" w:hAnsi="Athelas Regular"/>
                          <w:sz w:val="20"/>
                          <w:szCs w:val="20"/>
                        </w:rPr>
                        <w:t xml:space="preserve">e’ll explore forms and structures of researched arguments as </w:t>
                      </w:r>
                      <w:r w:rsidRPr="0009035B">
                        <w:rPr>
                          <w:rFonts w:ascii="Athelas Regular" w:hAnsi="Athelas Regular"/>
                          <w:i/>
                          <w:iCs/>
                          <w:sz w:val="20"/>
                          <w:szCs w:val="20"/>
                        </w:rPr>
                        <w:t>inquiry</w:t>
                      </w:r>
                      <w:r w:rsidRPr="0009035B">
                        <w:rPr>
                          <w:rFonts w:ascii="Athelas Regular" w:hAnsi="Athelas Regular"/>
                          <w:sz w:val="20"/>
                          <w:szCs w:val="20"/>
                        </w:rPr>
                        <w:t xml:space="preserve">, stretching our assumptions beyond simple for/against or position-driven models. </w:t>
                      </w:r>
                      <w:r>
                        <w:rPr>
                          <w:rFonts w:ascii="Athelas Regular" w:hAnsi="Athelas Regular"/>
                          <w:sz w:val="20"/>
                          <w:szCs w:val="20"/>
                        </w:rPr>
                        <w:t>Y</w:t>
                      </w:r>
                      <w:r w:rsidRPr="0009035B">
                        <w:rPr>
                          <w:rFonts w:ascii="Athelas Regular" w:hAnsi="Athelas Regular"/>
                          <w:sz w:val="20"/>
                          <w:szCs w:val="20"/>
                        </w:rPr>
                        <w:t xml:space="preserve">ou will develop a researched inquiry </w:t>
                      </w:r>
                      <w:r>
                        <w:rPr>
                          <w:rFonts w:ascii="Athelas Regular" w:hAnsi="Athelas Regular"/>
                          <w:sz w:val="20"/>
                          <w:szCs w:val="20"/>
                        </w:rPr>
                        <w:t>essay in which</w:t>
                      </w:r>
                      <w:r w:rsidRPr="0009035B">
                        <w:rPr>
                          <w:rFonts w:ascii="Athelas Regular" w:hAnsi="Athelas Regular"/>
                          <w:sz w:val="20"/>
                          <w:szCs w:val="20"/>
                        </w:rPr>
                        <w:t xml:space="preserve"> you identify a provoking question and,</w:t>
                      </w:r>
                      <w:r>
                        <w:rPr>
                          <w:rFonts w:ascii="Athelas Regular" w:hAnsi="Athelas Regular"/>
                          <w:sz w:val="20"/>
                          <w:szCs w:val="20"/>
                        </w:rPr>
                        <w:t xml:space="preserve"> drawing upon a range</w:t>
                      </w:r>
                      <w:r w:rsidRPr="0009035B">
                        <w:rPr>
                          <w:rFonts w:ascii="Athelas Regular" w:hAnsi="Athelas Regular"/>
                          <w:sz w:val="20"/>
                          <w:szCs w:val="20"/>
                        </w:rPr>
                        <w:t xml:space="preserve"> of sources, provide a conditional and reas</w:t>
                      </w:r>
                      <w:r>
                        <w:rPr>
                          <w:rFonts w:ascii="Athelas Regular" w:hAnsi="Athelas Regular"/>
                          <w:sz w:val="20"/>
                          <w:szCs w:val="20"/>
                        </w:rPr>
                        <w:t>oned argument persuasive to public and academic audiences</w:t>
                      </w:r>
                      <w:r w:rsidRPr="0009035B">
                        <w:rPr>
                          <w:rFonts w:ascii="Athelas Regular" w:hAnsi="Athelas Regular"/>
                          <w:sz w:val="20"/>
                          <w:szCs w:val="20"/>
                        </w:rPr>
                        <w:t>. Applying what you’ve learned about public persuasion and rhetoric, you’ll recast the i</w:t>
                      </w:r>
                      <w:r>
                        <w:rPr>
                          <w:rFonts w:ascii="Athelas Regular" w:hAnsi="Athelas Regular"/>
                          <w:sz w:val="20"/>
                          <w:szCs w:val="20"/>
                        </w:rPr>
                        <w:t xml:space="preserve">nquiry essay into a public genre </w:t>
                      </w:r>
                      <w:r w:rsidRPr="0009035B">
                        <w:rPr>
                          <w:rFonts w:ascii="Athelas Regular" w:hAnsi="Athelas Regular"/>
                          <w:sz w:val="20"/>
                          <w:szCs w:val="20"/>
                        </w:rPr>
                        <w:t xml:space="preserve">that you circulate to real-world audiences. </w:t>
                      </w:r>
                    </w:p>
                    <w:p w14:paraId="27F2841A" w14:textId="77777777" w:rsidR="006779E7" w:rsidRPr="0009035B" w:rsidRDefault="006779E7" w:rsidP="0009035B">
                      <w:pPr>
                        <w:pBdr>
                          <w:right w:val="single" w:sz="4" w:space="4" w:color="auto"/>
                        </w:pBdr>
                        <w:rPr>
                          <w:rFonts w:ascii="Athelas Regular" w:hAnsi="Athelas Regular"/>
                          <w:sz w:val="20"/>
                          <w:szCs w:val="20"/>
                        </w:rPr>
                      </w:pPr>
                    </w:p>
                    <w:p w14:paraId="1DC29996" w14:textId="71D0352B" w:rsidR="006779E7" w:rsidRDefault="006779E7" w:rsidP="0009035B">
                      <w:pPr>
                        <w:pBdr>
                          <w:right w:val="single" w:sz="4" w:space="4" w:color="auto"/>
                        </w:pBdr>
                        <w:rPr>
                          <w:rFonts w:ascii="Athelas Regular" w:hAnsi="Athelas Regular"/>
                          <w:sz w:val="20"/>
                          <w:szCs w:val="20"/>
                        </w:rPr>
                      </w:pPr>
                      <w:r w:rsidRPr="0009035B">
                        <w:rPr>
                          <w:rFonts w:ascii="Athelas Regular" w:hAnsi="Athelas Regular"/>
                          <w:sz w:val="20"/>
                          <w:szCs w:val="20"/>
                        </w:rPr>
                        <w:t>Throughout the course, you’ll practice and improve your writing processes and skills. We’ll practice approaches for writing with sources, revising your writing on the global and sentence-level, paragraphing and structure, and citing and documenting sources. Overall, this course will not only hone your academic writing and researching skills, b</w:t>
                      </w:r>
                      <w:r>
                        <w:rPr>
                          <w:rFonts w:ascii="Athelas Regular" w:hAnsi="Athelas Regular"/>
                          <w:sz w:val="20"/>
                          <w:szCs w:val="20"/>
                        </w:rPr>
                        <w:t>ut will also make you a perceptive and rhetorically aware</w:t>
                      </w:r>
                      <w:r w:rsidRPr="0009035B">
                        <w:rPr>
                          <w:rFonts w:ascii="Athelas Regular" w:hAnsi="Athelas Regular"/>
                          <w:sz w:val="20"/>
                          <w:szCs w:val="20"/>
                        </w:rPr>
                        <w:t xml:space="preserve"> reader and writer in </w:t>
                      </w:r>
                      <w:r>
                        <w:rPr>
                          <w:rFonts w:ascii="Athelas Regular" w:hAnsi="Athelas Regular"/>
                          <w:sz w:val="20"/>
                          <w:szCs w:val="20"/>
                        </w:rPr>
                        <w:t>your everyday lives</w:t>
                      </w:r>
                      <w:r w:rsidRPr="0009035B">
                        <w:rPr>
                          <w:rFonts w:ascii="Athelas Regular" w:hAnsi="Athelas Regular"/>
                          <w:sz w:val="20"/>
                          <w:szCs w:val="20"/>
                        </w:rPr>
                        <w:t xml:space="preserve">. </w:t>
                      </w:r>
                    </w:p>
                    <w:p w14:paraId="4D8AD58D" w14:textId="77777777" w:rsidR="006779E7" w:rsidRDefault="006779E7" w:rsidP="0009035B">
                      <w:pPr>
                        <w:pBdr>
                          <w:right w:val="single" w:sz="4" w:space="4" w:color="auto"/>
                        </w:pBdr>
                        <w:rPr>
                          <w:rFonts w:ascii="Athelas Regular" w:hAnsi="Athelas Regular"/>
                          <w:sz w:val="20"/>
                          <w:szCs w:val="20"/>
                        </w:rPr>
                      </w:pPr>
                    </w:p>
                    <w:p w14:paraId="40EB7485" w14:textId="77777777" w:rsidR="006779E7" w:rsidRDefault="006779E7" w:rsidP="0009035B">
                      <w:pPr>
                        <w:pBdr>
                          <w:right w:val="single" w:sz="4" w:space="4" w:color="auto"/>
                        </w:pBdr>
                        <w:rPr>
                          <w:rFonts w:ascii="Athelas Regular" w:hAnsi="Athelas Regular"/>
                          <w:sz w:val="20"/>
                          <w:szCs w:val="20"/>
                        </w:rPr>
                      </w:pPr>
                    </w:p>
                    <w:p w14:paraId="622F55B1" w14:textId="130D64C1" w:rsidR="006779E7" w:rsidRPr="0009035B" w:rsidRDefault="006779E7" w:rsidP="0009035B">
                      <w:pPr>
                        <w:pBdr>
                          <w:right w:val="single" w:sz="4" w:space="4" w:color="auto"/>
                        </w:pBdr>
                        <w:rPr>
                          <w:rFonts w:ascii="Athelas Regular" w:hAnsi="Athelas Regular"/>
                          <w:sz w:val="20"/>
                          <w:szCs w:val="20"/>
                        </w:rPr>
                      </w:pPr>
                      <w:r w:rsidRPr="0009035B">
                        <w:rPr>
                          <w:rFonts w:ascii="Iowan Old Style Black" w:hAnsi="Iowan Old Style Black"/>
                          <w:sz w:val="22"/>
                          <w:szCs w:val="22"/>
                        </w:rPr>
                        <w:t>Course Goals and Outcomes</w:t>
                      </w:r>
                      <w:r>
                        <w:rPr>
                          <w:rFonts w:ascii="Athelas Regular" w:hAnsi="Athelas Regular"/>
                        </w:rPr>
                        <w:t xml:space="preserve"> | </w:t>
                      </w:r>
                      <w:proofErr w:type="gramStart"/>
                      <w:r w:rsidRPr="0009035B">
                        <w:rPr>
                          <w:rFonts w:ascii="Athelas Regular" w:hAnsi="Athelas Regular"/>
                          <w:sz w:val="20"/>
                          <w:szCs w:val="20"/>
                        </w:rPr>
                        <w:t>Through</w:t>
                      </w:r>
                      <w:proofErr w:type="gramEnd"/>
                      <w:r w:rsidRPr="0009035B">
                        <w:rPr>
                          <w:rFonts w:ascii="Athelas Regular" w:hAnsi="Athelas Regular"/>
                          <w:sz w:val="20"/>
                          <w:szCs w:val="20"/>
                        </w:rPr>
                        <w:t xml:space="preserve"> this course, you will</w:t>
                      </w:r>
                      <w:r>
                        <w:rPr>
                          <w:rFonts w:ascii="Athelas Regular" w:hAnsi="Athelas Regular"/>
                          <w:sz w:val="20"/>
                          <w:szCs w:val="20"/>
                        </w:rPr>
                        <w:t xml:space="preserve"> be able to</w:t>
                      </w:r>
                      <w:r w:rsidRPr="0009035B">
                        <w:rPr>
                          <w:rFonts w:ascii="Athelas Regular" w:hAnsi="Athelas Regular"/>
                          <w:sz w:val="20"/>
                          <w:szCs w:val="20"/>
                        </w:rPr>
                        <w:t>:</w:t>
                      </w:r>
                    </w:p>
                    <w:p w14:paraId="4CF74E7A" w14:textId="49709B76"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Understand and practice writing, reading, and research with a </w:t>
                      </w:r>
                      <w:r w:rsidRPr="0037697D">
                        <w:rPr>
                          <w:rFonts w:ascii="Athelas Regular" w:hAnsi="Athelas Regular"/>
                          <w:i/>
                          <w:iCs/>
                          <w:sz w:val="18"/>
                          <w:szCs w:val="18"/>
                        </w:rPr>
                        <w:t>rhetorical perspective</w:t>
                      </w:r>
                    </w:p>
                    <w:p w14:paraId="740D8B7F" w14:textId="48A37F90"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Ably conduct research: find, assess, and use appropriate library, internet, and print source material </w:t>
                      </w:r>
                    </w:p>
                    <w:p w14:paraId="49DFE6AD" w14:textId="40A0BAAB"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Integrate source material into academic and public genres in varied and effective ways </w:t>
                      </w:r>
                    </w:p>
                    <w:p w14:paraId="2DA16566" w14:textId="3283FE84"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Document sources ethically using MLA style. Understand and enact principles of academic integrity and ethical use of sources</w:t>
                      </w:r>
                    </w:p>
                    <w:p w14:paraId="23BBB8C6" w14:textId="46EE9B38"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Engage in robust writing process and revision practices applicable to across contexts—including deep revision to structure, paragraphing, transitions, and sentence structures</w:t>
                      </w:r>
                    </w:p>
                    <w:p w14:paraId="6116975F" w14:textId="0AE6C787" w:rsidR="006779E7" w:rsidRPr="0037697D" w:rsidRDefault="006779E7" w:rsidP="0009035B">
                      <w:pPr>
                        <w:pStyle w:val="ListParagraph"/>
                        <w:numPr>
                          <w:ilvl w:val="0"/>
                          <w:numId w:val="1"/>
                        </w:numPr>
                        <w:pBdr>
                          <w:right w:val="single" w:sz="4" w:space="4" w:color="auto"/>
                        </w:pBdr>
                        <w:rPr>
                          <w:rFonts w:ascii="Athelas Regular" w:hAnsi="Athelas Regular"/>
                          <w:sz w:val="18"/>
                          <w:szCs w:val="18"/>
                        </w:rPr>
                      </w:pPr>
                      <w:r w:rsidRPr="0037697D">
                        <w:rPr>
                          <w:rFonts w:ascii="Athelas Regular" w:hAnsi="Athelas Regular"/>
                          <w:sz w:val="18"/>
                          <w:szCs w:val="18"/>
                        </w:rPr>
                        <w:t xml:space="preserve">Understand and enact </w:t>
                      </w:r>
                      <w:r>
                        <w:rPr>
                          <w:rFonts w:ascii="Athelas Regular" w:hAnsi="Athelas Regular"/>
                          <w:sz w:val="18"/>
                          <w:szCs w:val="18"/>
                        </w:rPr>
                        <w:t>genre conventions</w:t>
                      </w:r>
                      <w:r w:rsidRPr="0037697D">
                        <w:rPr>
                          <w:rFonts w:ascii="Athelas Regular" w:hAnsi="Athelas Regular"/>
                          <w:sz w:val="18"/>
                          <w:szCs w:val="18"/>
                        </w:rPr>
                        <w:t xml:space="preserve"> of </w:t>
                      </w:r>
                      <w:r>
                        <w:rPr>
                          <w:rFonts w:ascii="Athelas Regular" w:hAnsi="Athelas Regular"/>
                          <w:sz w:val="18"/>
                          <w:szCs w:val="18"/>
                        </w:rPr>
                        <w:t xml:space="preserve">alphabetic and </w:t>
                      </w:r>
                      <w:r w:rsidRPr="0037697D">
                        <w:rPr>
                          <w:rFonts w:ascii="Athelas Regular" w:hAnsi="Athelas Regular"/>
                          <w:sz w:val="18"/>
                          <w:szCs w:val="18"/>
                        </w:rPr>
                        <w:t xml:space="preserve">multimodal compositions </w:t>
                      </w:r>
                    </w:p>
                    <w:p w14:paraId="73AC38AD" w14:textId="77777777" w:rsidR="006779E7" w:rsidRPr="0009035B" w:rsidRDefault="006779E7" w:rsidP="0009035B">
                      <w:pPr>
                        <w:pBdr>
                          <w:right w:val="single" w:sz="4" w:space="4" w:color="auto"/>
                        </w:pBdr>
                        <w:rPr>
                          <w:rFonts w:ascii="Athelas Regular" w:hAnsi="Athelas Regular"/>
                          <w:sz w:val="20"/>
                          <w:szCs w:val="20"/>
                        </w:rPr>
                      </w:pPr>
                    </w:p>
                    <w:p w14:paraId="31074041" w14:textId="77777777" w:rsidR="006779E7" w:rsidRPr="009560B5" w:rsidRDefault="006779E7" w:rsidP="0009035B">
                      <w:pPr>
                        <w:pBdr>
                          <w:right w:val="single" w:sz="4" w:space="4" w:color="auto"/>
                        </w:pBdr>
                        <w:rPr>
                          <w:rFonts w:ascii="Athelas Regular" w:hAnsi="Athelas Regular"/>
                          <w:sz w:val="22"/>
                          <w:szCs w:val="22"/>
                        </w:rPr>
                      </w:pPr>
                    </w:p>
                    <w:p w14:paraId="7E38DDBE" w14:textId="77777777" w:rsidR="006779E7" w:rsidRDefault="006779E7" w:rsidP="0009035B">
                      <w:pPr>
                        <w:pBdr>
                          <w:right w:val="single" w:sz="4" w:space="4" w:color="auto"/>
                        </w:pBdr>
                        <w:rPr>
                          <w:rFonts w:ascii="Athelas Regular" w:hAnsi="Athelas Regular"/>
                          <w:b/>
                        </w:rPr>
                      </w:pPr>
                    </w:p>
                    <w:p w14:paraId="669FC3F2" w14:textId="77777777" w:rsidR="006779E7" w:rsidRDefault="006779E7" w:rsidP="0009035B">
                      <w:pPr>
                        <w:pBdr>
                          <w:right w:val="single" w:sz="4" w:space="4" w:color="auto"/>
                        </w:pBdr>
                      </w:pPr>
                    </w:p>
                  </w:txbxContent>
                </v:textbox>
                <w10:wrap type="square"/>
              </v:shape>
            </w:pict>
          </mc:Fallback>
        </mc:AlternateContent>
      </w:r>
    </w:p>
    <w:p w14:paraId="50A5E5CD" w14:textId="16954E93" w:rsidR="00364879" w:rsidRPr="00313862" w:rsidRDefault="00E81568">
      <w:pPr>
        <w:rPr>
          <w:rFonts w:ascii="Athelas Regular" w:hAnsi="Athelas Regular"/>
        </w:rPr>
      </w:pPr>
      <w:r>
        <w:rPr>
          <w:noProof/>
        </w:rPr>
        <w:drawing>
          <wp:anchor distT="0" distB="0" distL="114300" distR="114300" simplePos="0" relativeHeight="251682816" behindDoc="0" locked="0" layoutInCell="1" allowOverlap="1" wp14:anchorId="443566DC" wp14:editId="3D62A8BD">
            <wp:simplePos x="0" y="0"/>
            <wp:positionH relativeFrom="column">
              <wp:posOffset>139700</wp:posOffset>
            </wp:positionH>
            <wp:positionV relativeFrom="paragraph">
              <wp:posOffset>-212090</wp:posOffset>
            </wp:positionV>
            <wp:extent cx="3746500" cy="2102485"/>
            <wp:effectExtent l="25400" t="25400" r="38100" b="31115"/>
            <wp:wrapTight wrapText="bothSides">
              <wp:wrapPolygon edited="0">
                <wp:start x="-146" y="-261"/>
                <wp:lineTo x="-146" y="21659"/>
                <wp:lineTo x="21673" y="21659"/>
                <wp:lineTo x="21673" y="-261"/>
                <wp:lineTo x="-146" y="-261"/>
              </wp:wrapPolygon>
            </wp:wrapTight>
            <wp:docPr id="22" name="Picture 22" descr="Macintosh HD:private:var:folders:wn:2btb7yqx2056v1h_32cjkzvm0000gp:T:TemporaryItems:pencil-87869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wn:2btb7yqx2056v1h_32cjkzvm0000gp:T:TemporaryItems:pencil-878695_960_720.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46500" cy="21024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DDA8B8B" w14:textId="7E3FA2E7" w:rsidR="00313862" w:rsidRDefault="000B1851" w:rsidP="00D02813">
      <w:r>
        <w:rPr>
          <w:rFonts w:ascii="Athelas Regular" w:hAnsi="Athelas Regular"/>
          <w:b/>
          <w:noProof/>
        </w:rPr>
        <w:lastRenderedPageBreak/>
        <mc:AlternateContent>
          <mc:Choice Requires="wps">
            <w:drawing>
              <wp:anchor distT="0" distB="0" distL="114300" distR="114300" simplePos="0" relativeHeight="251665408" behindDoc="0" locked="0" layoutInCell="1" allowOverlap="1" wp14:anchorId="20127B78" wp14:editId="748C9767">
                <wp:simplePos x="0" y="0"/>
                <wp:positionH relativeFrom="column">
                  <wp:posOffset>342900</wp:posOffset>
                </wp:positionH>
                <wp:positionV relativeFrom="paragraph">
                  <wp:posOffset>0</wp:posOffset>
                </wp:positionV>
                <wp:extent cx="8229600" cy="6400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8229600" cy="6400800"/>
                        </a:xfrm>
                        <a:prstGeom prst="rect">
                          <a:avLst/>
                        </a:prstGeom>
                        <a:noFill/>
                        <a:ln>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B5AD5" w14:textId="77777777" w:rsidR="006779E7" w:rsidRDefault="006779E7" w:rsidP="00E41C38">
                            <w:pPr>
                              <w:rPr>
                                <w:rFonts w:ascii="Iowan Old Style Black" w:hAnsi="Iowan Old Style Black"/>
                                <w:sz w:val="22"/>
                                <w:szCs w:val="22"/>
                              </w:rPr>
                            </w:pPr>
                          </w:p>
                          <w:p w14:paraId="2F7863BD" w14:textId="44CE0851" w:rsidR="006779E7" w:rsidRPr="002D1C41" w:rsidRDefault="006779E7" w:rsidP="00E41C38">
                            <w:pPr>
                              <w:rPr>
                                <w:rFonts w:ascii="Athelas Regular" w:hAnsi="Athelas Regular"/>
                                <w:sz w:val="20"/>
                                <w:szCs w:val="20"/>
                              </w:rPr>
                            </w:pPr>
                            <w:r w:rsidRPr="002D1C41">
                              <w:rPr>
                                <w:rFonts w:ascii="Iowan Old Style Black" w:hAnsi="Iowan Old Style Black"/>
                                <w:sz w:val="22"/>
                                <w:szCs w:val="22"/>
                              </w:rPr>
                              <w:t>Classroom Expectations</w:t>
                            </w:r>
                            <w:r>
                              <w:rPr>
                                <w:rFonts w:ascii="Athelas Regular" w:hAnsi="Athelas Regular"/>
                                <w:b/>
                              </w:rPr>
                              <w:t xml:space="preserve"> |</w:t>
                            </w:r>
                            <w:r w:rsidRPr="00826BA2">
                              <w:rPr>
                                <w:rFonts w:ascii="Athelas Regular" w:hAnsi="Athelas Regular"/>
                              </w:rPr>
                              <w:t xml:space="preserve"> </w:t>
                            </w:r>
                            <w:r w:rsidRPr="002D1C41">
                              <w:rPr>
                                <w:rFonts w:ascii="Athelas Regular" w:hAnsi="Athelas Regular"/>
                                <w:sz w:val="20"/>
                                <w:szCs w:val="20"/>
                              </w:rPr>
                              <w:t xml:space="preserve">Please be courteous and respectful of everyone, particularly when we are sharing ideas, both written and verbal. Be prepared </w:t>
                            </w:r>
                            <w:r>
                              <w:rPr>
                                <w:rFonts w:ascii="Athelas Regular" w:hAnsi="Athelas Regular"/>
                                <w:sz w:val="20"/>
                                <w:szCs w:val="20"/>
                              </w:rPr>
                              <w:t>each</w:t>
                            </w:r>
                            <w:r w:rsidRPr="002D1C41">
                              <w:rPr>
                                <w:rFonts w:ascii="Athelas Regular" w:hAnsi="Athelas Regular"/>
                                <w:sz w:val="20"/>
                                <w:szCs w:val="20"/>
                              </w:rPr>
                              <w:t xml:space="preserve"> day to be an active participant as it is your activity—writing, thinking, and speaking—that is the real content of this course. Please avoid distracting yourselves and others. You may use a laptop or tablet provided you use it to engage in course activities only. Please be on time as habitual tardiness is disruptive and will result in marked absences. Be sure to bring printed or digital copies of the readings on the day there are due so that you </w:t>
                            </w:r>
                            <w:r>
                              <w:rPr>
                                <w:rFonts w:ascii="Athelas Regular" w:hAnsi="Athelas Regular"/>
                                <w:sz w:val="20"/>
                                <w:szCs w:val="20"/>
                              </w:rPr>
                              <w:t>can</w:t>
                            </w:r>
                            <w:r w:rsidRPr="002D1C41">
                              <w:rPr>
                                <w:rFonts w:ascii="Athelas Regular" w:hAnsi="Athelas Regular"/>
                                <w:sz w:val="20"/>
                                <w:szCs w:val="20"/>
                              </w:rPr>
                              <w:t xml:space="preserve"> reference them during discussion and other activities. </w:t>
                            </w:r>
                          </w:p>
                          <w:p w14:paraId="389712A4" w14:textId="77777777" w:rsidR="006779E7" w:rsidRPr="00517CC2" w:rsidRDefault="006779E7" w:rsidP="00E41C38">
                            <w:pPr>
                              <w:rPr>
                                <w:rFonts w:ascii="Athelas Regular" w:hAnsi="Athelas Regular"/>
                                <w:sz w:val="22"/>
                                <w:szCs w:val="22"/>
                              </w:rPr>
                            </w:pPr>
                          </w:p>
                          <w:p w14:paraId="16B2F446" w14:textId="548D8899" w:rsidR="006779E7" w:rsidRPr="00D64778" w:rsidRDefault="006779E7" w:rsidP="00E41C38">
                            <w:pPr>
                              <w:rPr>
                                <w:rFonts w:ascii="Athelas Regular" w:hAnsi="Athelas Regular"/>
                                <w:sz w:val="20"/>
                                <w:szCs w:val="20"/>
                              </w:rPr>
                            </w:pPr>
                            <w:r w:rsidRPr="00D64778">
                              <w:rPr>
                                <w:rFonts w:ascii="Iowan Old Style Black" w:hAnsi="Iowan Old Style Black"/>
                                <w:sz w:val="22"/>
                                <w:szCs w:val="22"/>
                              </w:rPr>
                              <w:t>Attendance</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r w:rsidRPr="00D64778">
                              <w:rPr>
                                <w:rFonts w:ascii="Athelas Regular" w:hAnsi="Athelas Regular"/>
                                <w:sz w:val="20"/>
                                <w:szCs w:val="20"/>
                              </w:rPr>
                              <w:t xml:space="preserve">Attendance in this </w:t>
                            </w:r>
                            <w:r>
                              <w:rPr>
                                <w:rFonts w:ascii="Athelas Regular" w:hAnsi="Athelas Regular"/>
                                <w:sz w:val="20"/>
                                <w:szCs w:val="20"/>
                              </w:rPr>
                              <w:t>course is</w:t>
                            </w:r>
                            <w:r w:rsidRPr="00D64778">
                              <w:rPr>
                                <w:rFonts w:ascii="Athelas Regular" w:hAnsi="Athelas Regular"/>
                                <w:sz w:val="20"/>
                                <w:szCs w:val="20"/>
                              </w:rPr>
                              <w:t xml:space="preserve"> important </w:t>
                            </w:r>
                            <w:r w:rsidRPr="00D64778">
                              <w:rPr>
                                <w:rFonts w:ascii="Athelas Regular" w:hAnsi="Athelas Regular"/>
                                <w:i/>
                                <w:sz w:val="20"/>
                                <w:szCs w:val="20"/>
                              </w:rPr>
                              <w:t>and</w:t>
                            </w:r>
                            <w:r w:rsidRPr="00D64778">
                              <w:rPr>
                                <w:rFonts w:ascii="Athelas Regular" w:hAnsi="Athelas Regular"/>
                                <w:sz w:val="20"/>
                                <w:szCs w:val="20"/>
                              </w:rPr>
                              <w:t xml:space="preserve"> mandatory. Based on USC’s “10 Percent Rule,” </w:t>
                            </w:r>
                            <w:r>
                              <w:rPr>
                                <w:rFonts w:ascii="Athelas Regular" w:hAnsi="Athelas Regular"/>
                                <w:sz w:val="20"/>
                                <w:szCs w:val="20"/>
                              </w:rPr>
                              <w:t xml:space="preserve">you’ll be allowed </w:t>
                            </w:r>
                            <w:r>
                              <w:rPr>
                                <w:rFonts w:ascii="Athelas Regular" w:hAnsi="Athelas Regular"/>
                                <w:b/>
                                <w:sz w:val="20"/>
                                <w:szCs w:val="20"/>
                              </w:rPr>
                              <w:t>3</w:t>
                            </w:r>
                            <w:r w:rsidRPr="00D64778">
                              <w:rPr>
                                <w:rFonts w:ascii="Athelas Regular" w:hAnsi="Athelas Regular"/>
                                <w:b/>
                                <w:sz w:val="20"/>
                                <w:szCs w:val="20"/>
                              </w:rPr>
                              <w:t xml:space="preserve"> absences </w:t>
                            </w:r>
                            <w:r w:rsidRPr="00D64778">
                              <w:rPr>
                                <w:rFonts w:ascii="Athelas Regular" w:hAnsi="Athelas Regular"/>
                                <w:sz w:val="20"/>
                                <w:szCs w:val="20"/>
                              </w:rPr>
                              <w:t xml:space="preserve">without penalty.  Inevitable illnesses </w:t>
                            </w:r>
                            <w:r w:rsidRPr="00D64778">
                              <w:rPr>
                                <w:rFonts w:ascii="Athelas Regular" w:hAnsi="Athelas Regular"/>
                                <w:i/>
                                <w:sz w:val="20"/>
                                <w:szCs w:val="20"/>
                              </w:rPr>
                              <w:t>will not be</w:t>
                            </w:r>
                            <w:r w:rsidRPr="00D64778">
                              <w:rPr>
                                <w:rFonts w:ascii="Athelas Regular" w:hAnsi="Athelas Regular"/>
                                <w:sz w:val="20"/>
                                <w:szCs w:val="20"/>
                              </w:rPr>
                              <w:t xml:space="preserve"> considered “excused”—they </w:t>
                            </w:r>
                            <w:r>
                              <w:rPr>
                                <w:rFonts w:ascii="Athelas Regular" w:hAnsi="Athelas Regular"/>
                                <w:sz w:val="20"/>
                                <w:szCs w:val="20"/>
                              </w:rPr>
                              <w:t xml:space="preserve">just </w:t>
                            </w:r>
                            <w:r w:rsidRPr="00D64778">
                              <w:rPr>
                                <w:rFonts w:ascii="Athelas Regular" w:hAnsi="Athelas Regular"/>
                                <w:sz w:val="20"/>
                                <w:szCs w:val="20"/>
                              </w:rPr>
                              <w:t>count towar</w:t>
                            </w:r>
                            <w:r>
                              <w:rPr>
                                <w:rFonts w:ascii="Athelas Regular" w:hAnsi="Athelas Regular"/>
                                <w:sz w:val="20"/>
                                <w:szCs w:val="20"/>
                              </w:rPr>
                              <w:t>d your allotted 3</w:t>
                            </w:r>
                            <w:r w:rsidRPr="00D64778">
                              <w:rPr>
                                <w:rFonts w:ascii="Athelas Regular" w:hAnsi="Athelas Regular"/>
                                <w:sz w:val="20"/>
                                <w:szCs w:val="20"/>
                              </w:rPr>
                              <w:t xml:space="preserve">. In the case of a university-approved absence (observation of a religious holiday, university-approved sporting or other event) you </w:t>
                            </w:r>
                            <w:r>
                              <w:rPr>
                                <w:rFonts w:ascii="Athelas Regular" w:hAnsi="Athelas Regular"/>
                                <w:sz w:val="20"/>
                                <w:szCs w:val="20"/>
                              </w:rPr>
                              <w:t xml:space="preserve">will </w:t>
                            </w:r>
                            <w:r w:rsidRPr="00D64778">
                              <w:rPr>
                                <w:rFonts w:ascii="Athelas Regular" w:hAnsi="Athelas Regular"/>
                                <w:sz w:val="20"/>
                                <w:szCs w:val="20"/>
                              </w:rPr>
                              <w:t>be able to make up any missed work, if you present prop</w:t>
                            </w:r>
                            <w:r>
                              <w:rPr>
                                <w:rFonts w:ascii="Athelas Regular" w:hAnsi="Athelas Regular"/>
                                <w:sz w:val="20"/>
                                <w:szCs w:val="20"/>
                              </w:rPr>
                              <w:t>er and prior notification and</w:t>
                            </w:r>
                            <w:r w:rsidRPr="00D64778">
                              <w:rPr>
                                <w:rFonts w:ascii="Athelas Regular" w:hAnsi="Athelas Regular"/>
                                <w:sz w:val="20"/>
                                <w:szCs w:val="20"/>
                              </w:rPr>
                              <w:t xml:space="preserve"> documentation. A</w:t>
                            </w:r>
                            <w:r>
                              <w:rPr>
                                <w:rFonts w:ascii="Athelas Regular" w:hAnsi="Athelas Regular"/>
                                <w:sz w:val="20"/>
                                <w:szCs w:val="20"/>
                              </w:rPr>
                              <w:t>bsences beyond the allotted 3</w:t>
                            </w:r>
                            <w:r w:rsidRPr="00D64778">
                              <w:rPr>
                                <w:rFonts w:ascii="Athelas Regular" w:hAnsi="Athelas Regular"/>
                                <w:sz w:val="20"/>
                                <w:szCs w:val="20"/>
                              </w:rPr>
                              <w:t xml:space="preserve"> will result in a deduction of points</w:t>
                            </w:r>
                            <w:r>
                              <w:rPr>
                                <w:rFonts w:ascii="Athelas Regular" w:hAnsi="Athelas Regular"/>
                                <w:sz w:val="20"/>
                                <w:szCs w:val="20"/>
                              </w:rPr>
                              <w:t>; expect a deduction of 5</w:t>
                            </w:r>
                            <w:r w:rsidRPr="00D64778">
                              <w:rPr>
                                <w:rFonts w:ascii="Athelas Regular" w:hAnsi="Athelas Regular"/>
                                <w:sz w:val="20"/>
                                <w:szCs w:val="20"/>
                              </w:rPr>
                              <w:t>% (</w:t>
                            </w:r>
                            <w:r>
                              <w:rPr>
                                <w:rFonts w:ascii="Athelas Regular" w:hAnsi="Athelas Regular"/>
                                <w:sz w:val="20"/>
                                <w:szCs w:val="20"/>
                              </w:rPr>
                              <w:t>25</w:t>
                            </w:r>
                            <w:r w:rsidRPr="001A71DC">
                              <w:rPr>
                                <w:rFonts w:ascii="Athelas Regular" w:hAnsi="Athelas Regular"/>
                                <w:sz w:val="20"/>
                                <w:szCs w:val="20"/>
                              </w:rPr>
                              <w:t xml:space="preserve"> points</w:t>
                            </w:r>
                            <w:r>
                              <w:rPr>
                                <w:rFonts w:ascii="Athelas Regular" w:hAnsi="Athelas Regular"/>
                                <w:sz w:val="20"/>
                                <w:szCs w:val="20"/>
                              </w:rPr>
                              <w:t>) for each absence beyond the allotted 3</w:t>
                            </w:r>
                            <w:r w:rsidRPr="00D64778">
                              <w:rPr>
                                <w:rFonts w:ascii="Athelas Regular" w:hAnsi="Athelas Regular"/>
                                <w:sz w:val="20"/>
                                <w:szCs w:val="20"/>
                              </w:rPr>
                              <w:t xml:space="preserve">. </w:t>
                            </w:r>
                          </w:p>
                          <w:p w14:paraId="6A51DAF9" w14:textId="77777777" w:rsidR="006779E7" w:rsidRPr="00826BA2" w:rsidRDefault="006779E7" w:rsidP="00E41C38">
                            <w:pPr>
                              <w:rPr>
                                <w:rFonts w:ascii="Athelas Regular" w:hAnsi="Athelas Regular"/>
                              </w:rPr>
                            </w:pPr>
                          </w:p>
                          <w:p w14:paraId="614A6F7A" w14:textId="08ADCC80" w:rsidR="006779E7" w:rsidRPr="00C3472D" w:rsidRDefault="006779E7" w:rsidP="00E41C38">
                            <w:pPr>
                              <w:rPr>
                                <w:rFonts w:ascii="Athelas Regular" w:hAnsi="Athelas Regular"/>
                                <w:sz w:val="20"/>
                                <w:szCs w:val="20"/>
                              </w:rPr>
                            </w:pPr>
                            <w:r w:rsidRPr="00C3472D">
                              <w:rPr>
                                <w:rFonts w:ascii="Iowan Old Style Black" w:hAnsi="Iowan Old Style Black"/>
                                <w:sz w:val="22"/>
                                <w:szCs w:val="22"/>
                              </w:rPr>
                              <w:t>Late and/or Missing Work Policy</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r w:rsidRPr="00C3472D">
                              <w:rPr>
                                <w:rFonts w:ascii="Athelas Regular" w:hAnsi="Athelas Regular"/>
                                <w:i/>
                                <w:sz w:val="20"/>
                                <w:szCs w:val="20"/>
                              </w:rPr>
                              <w:t xml:space="preserve">Late work is </w:t>
                            </w:r>
                            <w:r>
                              <w:rPr>
                                <w:rFonts w:ascii="Athelas Regular" w:hAnsi="Athelas Regular"/>
                                <w:i/>
                                <w:sz w:val="20"/>
                                <w:szCs w:val="20"/>
                              </w:rPr>
                              <w:t>un</w:t>
                            </w:r>
                            <w:r w:rsidRPr="00C3472D">
                              <w:rPr>
                                <w:rFonts w:ascii="Athelas Regular" w:hAnsi="Athelas Regular"/>
                                <w:i/>
                                <w:sz w:val="20"/>
                                <w:szCs w:val="20"/>
                              </w:rPr>
                              <w:t>acceptable. Keeping up with the pace of this course is imperative</w:t>
                            </w:r>
                            <w:r w:rsidRPr="00C3472D">
                              <w:rPr>
                                <w:rFonts w:ascii="Athelas Regular" w:hAnsi="Athelas Regular"/>
                                <w:sz w:val="20"/>
                                <w:szCs w:val="20"/>
                              </w:rPr>
                              <w:t xml:space="preserve">. Too many missed deadlines, and I may request that you drop the course. There are no make-ups for daily work in the course. For larger assignments, I’m willing to consider accepting something after its due date, if you notify me prior to the assignment’s deadline of the circumstances. We will then negotiate an alternate due date. It’s your responsibility to contact me to make these arrangements. </w:t>
                            </w:r>
                          </w:p>
                          <w:p w14:paraId="7FA3802C" w14:textId="77777777" w:rsidR="006779E7" w:rsidRPr="00826BA2" w:rsidRDefault="006779E7" w:rsidP="00E41C38">
                            <w:pPr>
                              <w:rPr>
                                <w:rFonts w:ascii="Athelas Regular" w:hAnsi="Athelas Regular"/>
                              </w:rPr>
                            </w:pPr>
                          </w:p>
                          <w:p w14:paraId="3E79048E" w14:textId="771367B1" w:rsidR="006779E7" w:rsidRPr="00C3472D" w:rsidRDefault="006779E7" w:rsidP="00E41C38">
                            <w:pPr>
                              <w:rPr>
                                <w:rFonts w:ascii="Athelas Regular" w:hAnsi="Athelas Regular"/>
                                <w:sz w:val="20"/>
                                <w:szCs w:val="20"/>
                              </w:rPr>
                            </w:pPr>
                            <w:r w:rsidRPr="00C3472D">
                              <w:rPr>
                                <w:rFonts w:ascii="Iowan Old Style Black" w:hAnsi="Iowan Old Style Black"/>
                                <w:sz w:val="22"/>
                                <w:szCs w:val="22"/>
                              </w:rPr>
                              <w:t>Conferences</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proofErr w:type="gramStart"/>
                            <w:r w:rsidRPr="00C3472D">
                              <w:rPr>
                                <w:rFonts w:ascii="Athelas Regular" w:hAnsi="Athelas Regular"/>
                                <w:sz w:val="20"/>
                                <w:szCs w:val="20"/>
                              </w:rPr>
                              <w:t>You</w:t>
                            </w:r>
                            <w:proofErr w:type="gramEnd"/>
                            <w:r w:rsidRPr="00C3472D">
                              <w:rPr>
                                <w:rFonts w:ascii="Athelas Regular" w:hAnsi="Athelas Regular"/>
                                <w:sz w:val="20"/>
                                <w:szCs w:val="20"/>
                              </w:rPr>
                              <w:t xml:space="preserve">’ll have at least one required conference during the term. I </w:t>
                            </w:r>
                            <w:r>
                              <w:rPr>
                                <w:rFonts w:ascii="Athelas Regular" w:hAnsi="Athelas Regular"/>
                                <w:sz w:val="20"/>
                                <w:szCs w:val="20"/>
                              </w:rPr>
                              <w:t>encourage</w:t>
                            </w:r>
                            <w:r w:rsidRPr="00C3472D">
                              <w:rPr>
                                <w:rFonts w:ascii="Athelas Regular" w:hAnsi="Athelas Regular"/>
                                <w:sz w:val="20"/>
                                <w:szCs w:val="20"/>
                              </w:rPr>
                              <w:t xml:space="preserve"> you to take advantage of my office hours </w:t>
                            </w:r>
                            <w:r>
                              <w:rPr>
                                <w:rFonts w:ascii="Athelas Regular" w:hAnsi="Athelas Regular"/>
                                <w:sz w:val="20"/>
                                <w:szCs w:val="20"/>
                              </w:rPr>
                              <w:t>at any point in the course to discuss your progress and writing</w:t>
                            </w:r>
                            <w:r w:rsidRPr="00C3472D">
                              <w:rPr>
                                <w:rFonts w:ascii="Athelas Regular" w:hAnsi="Athelas Regular"/>
                                <w:sz w:val="20"/>
                                <w:szCs w:val="20"/>
                              </w:rPr>
                              <w:t>. In addition to in-person meetings, I am always willing to answer questions/respond to concerns via email.</w:t>
                            </w:r>
                          </w:p>
                          <w:p w14:paraId="43B09D11" w14:textId="77777777" w:rsidR="006779E7" w:rsidRPr="00826BA2" w:rsidRDefault="006779E7" w:rsidP="00E41C38">
                            <w:pPr>
                              <w:rPr>
                                <w:rFonts w:ascii="Athelas Regular" w:hAnsi="Athelas Regular"/>
                              </w:rPr>
                            </w:pPr>
                          </w:p>
                          <w:p w14:paraId="69867B13" w14:textId="77777777" w:rsidR="006779E7" w:rsidRPr="00C3472D" w:rsidRDefault="006779E7" w:rsidP="00E41C38">
                            <w:pPr>
                              <w:rPr>
                                <w:rFonts w:ascii="Athelas Regular" w:hAnsi="Athelas Regular"/>
                                <w:sz w:val="20"/>
                                <w:szCs w:val="20"/>
                              </w:rPr>
                            </w:pPr>
                            <w:r w:rsidRPr="0058414D">
                              <w:rPr>
                                <w:rFonts w:ascii="Iowan Old Style Black" w:hAnsi="Iowan Old Style Black"/>
                                <w:sz w:val="22"/>
                                <w:szCs w:val="22"/>
                              </w:rPr>
                              <w:t>Academic Integrity and Plagiarism</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r w:rsidRPr="00C3472D">
                              <w:rPr>
                                <w:rFonts w:ascii="Athelas Regular" w:hAnsi="Athelas Regular"/>
                                <w:sz w:val="20"/>
                                <w:szCs w:val="20"/>
                              </w:rPr>
                              <w:t>In accordance with USC’s Honor Code, it is your responsibility to avoid dishonesty and deceit in your work in this course (and all your courses). As writing is our focus, it is especially your responsibility to avoid plagiarism.  Violations of the University's Honor Code include, but are not limited to, presenting another’s ideas as your own, improperly citing sources, using another’s work as your own, allowing someone to write an assignment or part of an assignment for you, and any other form of academic misrepresentation. Any instances of plagiarism or other forms of academic dishonesty will result in a minimum academic penalty of your failing the assignment, as well as additional disciplinary measures including referring you to the Office of Academic Integrity. For more information, please see the Honor Code from the Office of Academic Integrity, found here: http://www.sc.edu/policies/ppm/staf625.pdf</w:t>
                            </w:r>
                          </w:p>
                          <w:p w14:paraId="672C894D" w14:textId="77777777" w:rsidR="006779E7" w:rsidRPr="00826BA2" w:rsidRDefault="006779E7" w:rsidP="00E41C38">
                            <w:pPr>
                              <w:rPr>
                                <w:rFonts w:ascii="Athelas Regular" w:hAnsi="Athelas Regular"/>
                                <w:b/>
                              </w:rPr>
                            </w:pPr>
                          </w:p>
                          <w:p w14:paraId="329C436A" w14:textId="77777777" w:rsidR="006779E7" w:rsidRPr="00517CC2" w:rsidRDefault="006779E7" w:rsidP="00E41C38">
                            <w:pPr>
                              <w:rPr>
                                <w:rFonts w:ascii="Athelas Regular" w:hAnsi="Athelas Regular"/>
                                <w:sz w:val="22"/>
                                <w:szCs w:val="22"/>
                              </w:rPr>
                            </w:pPr>
                            <w:r w:rsidRPr="0058414D">
                              <w:rPr>
                                <w:rFonts w:ascii="Iowan Old Style Black" w:hAnsi="Iowan Old Style Black"/>
                                <w:sz w:val="22"/>
                                <w:szCs w:val="22"/>
                              </w:rPr>
                              <w:t>Accessibility</w:t>
                            </w:r>
                            <w:r>
                              <w:rPr>
                                <w:rFonts w:ascii="Athelas Regular" w:hAnsi="Athelas Regular"/>
                              </w:rPr>
                              <w:t xml:space="preserve"> |</w:t>
                            </w:r>
                            <w:r w:rsidRPr="00826BA2">
                              <w:rPr>
                                <w:rFonts w:ascii="Athelas Regular" w:hAnsi="Athelas Regular"/>
                              </w:rPr>
                              <w:t xml:space="preserve"> </w:t>
                            </w:r>
                            <w:r w:rsidRPr="0058414D">
                              <w:rPr>
                                <w:rFonts w:ascii="Athelas Regular" w:hAnsi="Athelas Regular"/>
                                <w:sz w:val="20"/>
                                <w:szCs w:val="20"/>
                              </w:rPr>
                              <w:t xml:space="preserve">The University of South Carolina provides high-quality services to students with disabilities, and you are encouraged to take advantage of them. Students with disabilities needing academic accommodations should: 1) Register with and provide documentation to the Office of Student Disability Services in </w:t>
                            </w:r>
                            <w:proofErr w:type="spellStart"/>
                            <w:r w:rsidRPr="0058414D">
                              <w:rPr>
                                <w:rFonts w:ascii="Athelas Regular" w:hAnsi="Athelas Regular"/>
                                <w:sz w:val="20"/>
                                <w:szCs w:val="20"/>
                              </w:rPr>
                              <w:t>LeConte</w:t>
                            </w:r>
                            <w:proofErr w:type="spellEnd"/>
                            <w:r w:rsidRPr="0058414D">
                              <w:rPr>
                                <w:rFonts w:ascii="Athelas Regular" w:hAnsi="Athelas Regular"/>
                                <w:sz w:val="20"/>
                                <w:szCs w:val="20"/>
                              </w:rPr>
                              <w:t xml:space="preserve"> College Room 112A (777-6142), and 2) Discuss with me the type of academic or physical accommodations you need as soon as possible.</w:t>
                            </w:r>
                            <w:r w:rsidRPr="00517CC2">
                              <w:rPr>
                                <w:rFonts w:ascii="Athelas Regular" w:hAnsi="Athelas Regular"/>
                                <w:sz w:val="22"/>
                                <w:szCs w:val="22"/>
                              </w:rPr>
                              <w:t xml:space="preserve"> </w:t>
                            </w:r>
                          </w:p>
                          <w:p w14:paraId="2FD2F753" w14:textId="77777777" w:rsidR="006779E7" w:rsidRPr="00826BA2" w:rsidRDefault="006779E7" w:rsidP="00E41C38">
                            <w:pPr>
                              <w:rPr>
                                <w:rFonts w:ascii="Athelas Regular" w:hAnsi="Athelas Regular"/>
                              </w:rPr>
                            </w:pPr>
                          </w:p>
                          <w:p w14:paraId="4B66FF5F" w14:textId="539DD7C1" w:rsidR="006779E7" w:rsidRPr="00517CC2" w:rsidRDefault="006779E7" w:rsidP="00E41C38">
                            <w:pPr>
                              <w:rPr>
                                <w:rFonts w:ascii="Athelas Regular" w:hAnsi="Athelas Regular"/>
                                <w:sz w:val="22"/>
                                <w:szCs w:val="22"/>
                              </w:rPr>
                            </w:pPr>
                            <w:r w:rsidRPr="0058414D">
                              <w:rPr>
                                <w:rFonts w:ascii="Iowan Old Style Black" w:hAnsi="Iowan Old Style Black"/>
                                <w:sz w:val="22"/>
                                <w:szCs w:val="22"/>
                              </w:rPr>
                              <w:t>Revisions to the Course Schedule</w:t>
                            </w:r>
                            <w:r>
                              <w:rPr>
                                <w:rFonts w:ascii="Athelas Regular" w:hAnsi="Athelas Regular"/>
                                <w:b/>
                              </w:rPr>
                              <w:t xml:space="preserve"> |</w:t>
                            </w:r>
                            <w:r w:rsidRPr="00826BA2">
                              <w:rPr>
                                <w:rFonts w:ascii="Athelas Regular" w:hAnsi="Athelas Regular"/>
                                <w:b/>
                              </w:rPr>
                              <w:t xml:space="preserve"> </w:t>
                            </w:r>
                            <w:r w:rsidRPr="0058414D">
                              <w:rPr>
                                <w:rFonts w:ascii="Athelas Regular" w:hAnsi="Athelas Regular"/>
                                <w:sz w:val="20"/>
                                <w:szCs w:val="20"/>
                              </w:rPr>
                              <w:t xml:space="preserve">I’ve planned out our term in detail, but will </w:t>
                            </w:r>
                            <w:r>
                              <w:rPr>
                                <w:rFonts w:ascii="Athelas Regular" w:hAnsi="Athelas Regular"/>
                                <w:sz w:val="20"/>
                                <w:szCs w:val="20"/>
                              </w:rPr>
                              <w:t xml:space="preserve">likely need to </w:t>
                            </w:r>
                            <w:r w:rsidRPr="0058414D">
                              <w:rPr>
                                <w:rFonts w:ascii="Athelas Regular" w:hAnsi="Athelas Regular"/>
                                <w:sz w:val="20"/>
                                <w:szCs w:val="20"/>
                              </w:rPr>
                              <w:t>make changes</w:t>
                            </w:r>
                            <w:r>
                              <w:rPr>
                                <w:rFonts w:ascii="Athelas Regular" w:hAnsi="Athelas Regular"/>
                                <w:sz w:val="20"/>
                                <w:szCs w:val="20"/>
                              </w:rPr>
                              <w:t>/adjustments</w:t>
                            </w:r>
                            <w:r w:rsidRPr="0058414D">
                              <w:rPr>
                                <w:rFonts w:ascii="Athelas Regular" w:hAnsi="Athelas Regular"/>
                                <w:sz w:val="20"/>
                                <w:szCs w:val="20"/>
                              </w:rPr>
                              <w:t xml:space="preserve"> to the daily work in the course (major assignments and percentages are </w:t>
                            </w:r>
                            <w:r w:rsidRPr="009E60C0">
                              <w:rPr>
                                <w:rFonts w:ascii="Athelas Regular" w:hAnsi="Athelas Regular"/>
                                <w:iCs/>
                                <w:sz w:val="20"/>
                                <w:szCs w:val="20"/>
                              </w:rPr>
                              <w:t>not</w:t>
                            </w:r>
                            <w:r w:rsidRPr="0058414D">
                              <w:rPr>
                                <w:rFonts w:ascii="Athelas Regular" w:hAnsi="Athelas Regular"/>
                                <w:i/>
                                <w:iCs/>
                                <w:sz w:val="20"/>
                                <w:szCs w:val="20"/>
                              </w:rPr>
                              <w:t xml:space="preserve"> </w:t>
                            </w:r>
                            <w:r w:rsidRPr="0058414D">
                              <w:rPr>
                                <w:rFonts w:ascii="Athelas Regular" w:hAnsi="Athelas Regular"/>
                                <w:iCs/>
                                <w:sz w:val="20"/>
                                <w:szCs w:val="20"/>
                              </w:rPr>
                              <w:t>generally</w:t>
                            </w:r>
                            <w:r w:rsidRPr="0058414D">
                              <w:rPr>
                                <w:rFonts w:ascii="Athelas Regular" w:hAnsi="Athelas Regular"/>
                                <w:sz w:val="20"/>
                                <w:szCs w:val="20"/>
                              </w:rPr>
                              <w:t xml:space="preserve"> subject to change), including changes to readings, homework, writer’s notebook prompts, etc. to better suit our needs as the course progresses.</w:t>
                            </w:r>
                            <w:r>
                              <w:rPr>
                                <w:rFonts w:ascii="Athelas Regular" w:hAnsi="Athelas Regular"/>
                                <w:sz w:val="20"/>
                                <w:szCs w:val="20"/>
                              </w:rPr>
                              <w:t xml:space="preserve"> Please be sure you are referencing the most recent version of the schedule, which will always be posted on Bb. </w:t>
                            </w:r>
                          </w:p>
                          <w:p w14:paraId="495FBFA5" w14:textId="77777777" w:rsidR="006779E7" w:rsidRDefault="006779E7" w:rsidP="00E41C38"/>
                          <w:p w14:paraId="7947F880" w14:textId="77777777" w:rsidR="006779E7" w:rsidRDefault="006779E7" w:rsidP="00E41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7pt;margin-top:0;width:9in;height:7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" filled="f" strokecolor="black [3213]">
                <v:stroke dashstyle="dash"/>
                <v:textbox>
                  <w:txbxContent>
                    <w:p w14:paraId="371B5AD5" w14:textId="77777777" w:rsidR="006779E7" w:rsidRDefault="006779E7" w:rsidP="00E41C38">
                      <w:pPr>
                        <w:rPr>
                          <w:rFonts w:ascii="Iowan Old Style Black" w:hAnsi="Iowan Old Style Black"/>
                          <w:sz w:val="22"/>
                          <w:szCs w:val="22"/>
                        </w:rPr>
                      </w:pPr>
                    </w:p>
                    <w:p w14:paraId="2F7863BD" w14:textId="44CE0851" w:rsidR="006779E7" w:rsidRPr="002D1C41" w:rsidRDefault="006779E7" w:rsidP="00E41C38">
                      <w:pPr>
                        <w:rPr>
                          <w:rFonts w:ascii="Athelas Regular" w:hAnsi="Athelas Regular"/>
                          <w:sz w:val="20"/>
                          <w:szCs w:val="20"/>
                        </w:rPr>
                      </w:pPr>
                      <w:r w:rsidRPr="002D1C41">
                        <w:rPr>
                          <w:rFonts w:ascii="Iowan Old Style Black" w:hAnsi="Iowan Old Style Black"/>
                          <w:sz w:val="22"/>
                          <w:szCs w:val="22"/>
                        </w:rPr>
                        <w:t>Classroom Expectations</w:t>
                      </w:r>
                      <w:r>
                        <w:rPr>
                          <w:rFonts w:ascii="Athelas Regular" w:hAnsi="Athelas Regular"/>
                          <w:b/>
                        </w:rPr>
                        <w:t xml:space="preserve"> |</w:t>
                      </w:r>
                      <w:r w:rsidRPr="00826BA2">
                        <w:rPr>
                          <w:rFonts w:ascii="Athelas Regular" w:hAnsi="Athelas Regular"/>
                        </w:rPr>
                        <w:t xml:space="preserve"> </w:t>
                      </w:r>
                      <w:r w:rsidRPr="002D1C41">
                        <w:rPr>
                          <w:rFonts w:ascii="Athelas Regular" w:hAnsi="Athelas Regular"/>
                          <w:sz w:val="20"/>
                          <w:szCs w:val="20"/>
                        </w:rPr>
                        <w:t xml:space="preserve">Please be courteous and respectful of everyone, particularly when we are sharing ideas, both written and verbal. Be prepared </w:t>
                      </w:r>
                      <w:r>
                        <w:rPr>
                          <w:rFonts w:ascii="Athelas Regular" w:hAnsi="Athelas Regular"/>
                          <w:sz w:val="20"/>
                          <w:szCs w:val="20"/>
                        </w:rPr>
                        <w:t>each</w:t>
                      </w:r>
                      <w:r w:rsidRPr="002D1C41">
                        <w:rPr>
                          <w:rFonts w:ascii="Athelas Regular" w:hAnsi="Athelas Regular"/>
                          <w:sz w:val="20"/>
                          <w:szCs w:val="20"/>
                        </w:rPr>
                        <w:t xml:space="preserve"> day to be an active participant as it is your activity—writing, thinking, and speaking—that is the real content of this course. Please avoid distracting yourselves and others. You may use a laptop or tablet provided you use it to engage in course activities only. Please be on time as habitual tardiness is disruptive and will result in marked absences. Be sure to bring printed or digital copies of the readings on the day there are due so that you </w:t>
                      </w:r>
                      <w:r>
                        <w:rPr>
                          <w:rFonts w:ascii="Athelas Regular" w:hAnsi="Athelas Regular"/>
                          <w:sz w:val="20"/>
                          <w:szCs w:val="20"/>
                        </w:rPr>
                        <w:t>can</w:t>
                      </w:r>
                      <w:r w:rsidRPr="002D1C41">
                        <w:rPr>
                          <w:rFonts w:ascii="Athelas Regular" w:hAnsi="Athelas Regular"/>
                          <w:sz w:val="20"/>
                          <w:szCs w:val="20"/>
                        </w:rPr>
                        <w:t xml:space="preserve"> reference them during discussion and other activities. </w:t>
                      </w:r>
                    </w:p>
                    <w:p w14:paraId="389712A4" w14:textId="77777777" w:rsidR="006779E7" w:rsidRPr="00517CC2" w:rsidRDefault="006779E7" w:rsidP="00E41C38">
                      <w:pPr>
                        <w:rPr>
                          <w:rFonts w:ascii="Athelas Regular" w:hAnsi="Athelas Regular"/>
                          <w:sz w:val="22"/>
                          <w:szCs w:val="22"/>
                        </w:rPr>
                      </w:pPr>
                    </w:p>
                    <w:p w14:paraId="16B2F446" w14:textId="548D8899" w:rsidR="006779E7" w:rsidRPr="00D64778" w:rsidRDefault="006779E7" w:rsidP="00E41C38">
                      <w:pPr>
                        <w:rPr>
                          <w:rFonts w:ascii="Athelas Regular" w:hAnsi="Athelas Regular"/>
                          <w:sz w:val="20"/>
                          <w:szCs w:val="20"/>
                        </w:rPr>
                      </w:pPr>
                      <w:r w:rsidRPr="00D64778">
                        <w:rPr>
                          <w:rFonts w:ascii="Iowan Old Style Black" w:hAnsi="Iowan Old Style Black"/>
                          <w:sz w:val="22"/>
                          <w:szCs w:val="22"/>
                        </w:rPr>
                        <w:t>Attendance</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r w:rsidRPr="00D64778">
                        <w:rPr>
                          <w:rFonts w:ascii="Athelas Regular" w:hAnsi="Athelas Regular"/>
                          <w:sz w:val="20"/>
                          <w:szCs w:val="20"/>
                        </w:rPr>
                        <w:t xml:space="preserve">Attendance in this </w:t>
                      </w:r>
                      <w:r>
                        <w:rPr>
                          <w:rFonts w:ascii="Athelas Regular" w:hAnsi="Athelas Regular"/>
                          <w:sz w:val="20"/>
                          <w:szCs w:val="20"/>
                        </w:rPr>
                        <w:t>course is</w:t>
                      </w:r>
                      <w:r w:rsidRPr="00D64778">
                        <w:rPr>
                          <w:rFonts w:ascii="Athelas Regular" w:hAnsi="Athelas Regular"/>
                          <w:sz w:val="20"/>
                          <w:szCs w:val="20"/>
                        </w:rPr>
                        <w:t xml:space="preserve"> important </w:t>
                      </w:r>
                      <w:r w:rsidRPr="00D64778">
                        <w:rPr>
                          <w:rFonts w:ascii="Athelas Regular" w:hAnsi="Athelas Regular"/>
                          <w:i/>
                          <w:sz w:val="20"/>
                          <w:szCs w:val="20"/>
                        </w:rPr>
                        <w:t>and</w:t>
                      </w:r>
                      <w:r w:rsidRPr="00D64778">
                        <w:rPr>
                          <w:rFonts w:ascii="Athelas Regular" w:hAnsi="Athelas Regular"/>
                          <w:sz w:val="20"/>
                          <w:szCs w:val="20"/>
                        </w:rPr>
                        <w:t xml:space="preserve"> mandatory. Based on USC’s “10 Percent Rule,” </w:t>
                      </w:r>
                      <w:r>
                        <w:rPr>
                          <w:rFonts w:ascii="Athelas Regular" w:hAnsi="Athelas Regular"/>
                          <w:sz w:val="20"/>
                          <w:szCs w:val="20"/>
                        </w:rPr>
                        <w:t xml:space="preserve">you’ll be allowed </w:t>
                      </w:r>
                      <w:r>
                        <w:rPr>
                          <w:rFonts w:ascii="Athelas Regular" w:hAnsi="Athelas Regular"/>
                          <w:b/>
                          <w:sz w:val="20"/>
                          <w:szCs w:val="20"/>
                        </w:rPr>
                        <w:t>3</w:t>
                      </w:r>
                      <w:r w:rsidRPr="00D64778">
                        <w:rPr>
                          <w:rFonts w:ascii="Athelas Regular" w:hAnsi="Athelas Regular"/>
                          <w:b/>
                          <w:sz w:val="20"/>
                          <w:szCs w:val="20"/>
                        </w:rPr>
                        <w:t xml:space="preserve"> absences </w:t>
                      </w:r>
                      <w:r w:rsidRPr="00D64778">
                        <w:rPr>
                          <w:rFonts w:ascii="Athelas Regular" w:hAnsi="Athelas Regular"/>
                          <w:sz w:val="20"/>
                          <w:szCs w:val="20"/>
                        </w:rPr>
                        <w:t xml:space="preserve">without penalty.  Inevitable illnesses </w:t>
                      </w:r>
                      <w:r w:rsidRPr="00D64778">
                        <w:rPr>
                          <w:rFonts w:ascii="Athelas Regular" w:hAnsi="Athelas Regular"/>
                          <w:i/>
                          <w:sz w:val="20"/>
                          <w:szCs w:val="20"/>
                        </w:rPr>
                        <w:t>will not be</w:t>
                      </w:r>
                      <w:r w:rsidRPr="00D64778">
                        <w:rPr>
                          <w:rFonts w:ascii="Athelas Regular" w:hAnsi="Athelas Regular"/>
                          <w:sz w:val="20"/>
                          <w:szCs w:val="20"/>
                        </w:rPr>
                        <w:t xml:space="preserve"> considered “excused”—they </w:t>
                      </w:r>
                      <w:r>
                        <w:rPr>
                          <w:rFonts w:ascii="Athelas Regular" w:hAnsi="Athelas Regular"/>
                          <w:sz w:val="20"/>
                          <w:szCs w:val="20"/>
                        </w:rPr>
                        <w:t xml:space="preserve">just </w:t>
                      </w:r>
                      <w:r w:rsidRPr="00D64778">
                        <w:rPr>
                          <w:rFonts w:ascii="Athelas Regular" w:hAnsi="Athelas Regular"/>
                          <w:sz w:val="20"/>
                          <w:szCs w:val="20"/>
                        </w:rPr>
                        <w:t>count towar</w:t>
                      </w:r>
                      <w:r>
                        <w:rPr>
                          <w:rFonts w:ascii="Athelas Regular" w:hAnsi="Athelas Regular"/>
                          <w:sz w:val="20"/>
                          <w:szCs w:val="20"/>
                        </w:rPr>
                        <w:t>d your allotted 3</w:t>
                      </w:r>
                      <w:r w:rsidRPr="00D64778">
                        <w:rPr>
                          <w:rFonts w:ascii="Athelas Regular" w:hAnsi="Athelas Regular"/>
                          <w:sz w:val="20"/>
                          <w:szCs w:val="20"/>
                        </w:rPr>
                        <w:t xml:space="preserve">. In the case of a university-approved absence (observation of a religious holiday, university-approved sporting or other event) you </w:t>
                      </w:r>
                      <w:r>
                        <w:rPr>
                          <w:rFonts w:ascii="Athelas Regular" w:hAnsi="Athelas Regular"/>
                          <w:sz w:val="20"/>
                          <w:szCs w:val="20"/>
                        </w:rPr>
                        <w:t xml:space="preserve">will </w:t>
                      </w:r>
                      <w:r w:rsidRPr="00D64778">
                        <w:rPr>
                          <w:rFonts w:ascii="Athelas Regular" w:hAnsi="Athelas Regular"/>
                          <w:sz w:val="20"/>
                          <w:szCs w:val="20"/>
                        </w:rPr>
                        <w:t>be able to make up any missed work, if you present prop</w:t>
                      </w:r>
                      <w:r>
                        <w:rPr>
                          <w:rFonts w:ascii="Athelas Regular" w:hAnsi="Athelas Regular"/>
                          <w:sz w:val="20"/>
                          <w:szCs w:val="20"/>
                        </w:rPr>
                        <w:t>er and prior notification and</w:t>
                      </w:r>
                      <w:r w:rsidRPr="00D64778">
                        <w:rPr>
                          <w:rFonts w:ascii="Athelas Regular" w:hAnsi="Athelas Regular"/>
                          <w:sz w:val="20"/>
                          <w:szCs w:val="20"/>
                        </w:rPr>
                        <w:t xml:space="preserve"> documentation. A</w:t>
                      </w:r>
                      <w:r>
                        <w:rPr>
                          <w:rFonts w:ascii="Athelas Regular" w:hAnsi="Athelas Regular"/>
                          <w:sz w:val="20"/>
                          <w:szCs w:val="20"/>
                        </w:rPr>
                        <w:t>bsences beyond the allotted 3</w:t>
                      </w:r>
                      <w:r w:rsidRPr="00D64778">
                        <w:rPr>
                          <w:rFonts w:ascii="Athelas Regular" w:hAnsi="Athelas Regular"/>
                          <w:sz w:val="20"/>
                          <w:szCs w:val="20"/>
                        </w:rPr>
                        <w:t xml:space="preserve"> will result in a deduction of points</w:t>
                      </w:r>
                      <w:r>
                        <w:rPr>
                          <w:rFonts w:ascii="Athelas Regular" w:hAnsi="Athelas Regular"/>
                          <w:sz w:val="20"/>
                          <w:szCs w:val="20"/>
                        </w:rPr>
                        <w:t>; expect a deduction of 5</w:t>
                      </w:r>
                      <w:r w:rsidRPr="00D64778">
                        <w:rPr>
                          <w:rFonts w:ascii="Athelas Regular" w:hAnsi="Athelas Regular"/>
                          <w:sz w:val="20"/>
                          <w:szCs w:val="20"/>
                        </w:rPr>
                        <w:t>% (</w:t>
                      </w:r>
                      <w:r>
                        <w:rPr>
                          <w:rFonts w:ascii="Athelas Regular" w:hAnsi="Athelas Regular"/>
                          <w:sz w:val="20"/>
                          <w:szCs w:val="20"/>
                        </w:rPr>
                        <w:t>25</w:t>
                      </w:r>
                      <w:r w:rsidRPr="001A71DC">
                        <w:rPr>
                          <w:rFonts w:ascii="Athelas Regular" w:hAnsi="Athelas Regular"/>
                          <w:sz w:val="20"/>
                          <w:szCs w:val="20"/>
                        </w:rPr>
                        <w:t xml:space="preserve"> points</w:t>
                      </w:r>
                      <w:r>
                        <w:rPr>
                          <w:rFonts w:ascii="Athelas Regular" w:hAnsi="Athelas Regular"/>
                          <w:sz w:val="20"/>
                          <w:szCs w:val="20"/>
                        </w:rPr>
                        <w:t>) for each absence beyond the allotted 3</w:t>
                      </w:r>
                      <w:r w:rsidRPr="00D64778">
                        <w:rPr>
                          <w:rFonts w:ascii="Athelas Regular" w:hAnsi="Athelas Regular"/>
                          <w:sz w:val="20"/>
                          <w:szCs w:val="20"/>
                        </w:rPr>
                        <w:t xml:space="preserve">. </w:t>
                      </w:r>
                    </w:p>
                    <w:p w14:paraId="6A51DAF9" w14:textId="77777777" w:rsidR="006779E7" w:rsidRPr="00826BA2" w:rsidRDefault="006779E7" w:rsidP="00E41C38">
                      <w:pPr>
                        <w:rPr>
                          <w:rFonts w:ascii="Athelas Regular" w:hAnsi="Athelas Regular"/>
                        </w:rPr>
                      </w:pPr>
                    </w:p>
                    <w:p w14:paraId="614A6F7A" w14:textId="08ADCC80" w:rsidR="006779E7" w:rsidRPr="00C3472D" w:rsidRDefault="006779E7" w:rsidP="00E41C38">
                      <w:pPr>
                        <w:rPr>
                          <w:rFonts w:ascii="Athelas Regular" w:hAnsi="Athelas Regular"/>
                          <w:sz w:val="20"/>
                          <w:szCs w:val="20"/>
                        </w:rPr>
                      </w:pPr>
                      <w:r w:rsidRPr="00C3472D">
                        <w:rPr>
                          <w:rFonts w:ascii="Iowan Old Style Black" w:hAnsi="Iowan Old Style Black"/>
                          <w:sz w:val="22"/>
                          <w:szCs w:val="22"/>
                        </w:rPr>
                        <w:t>Late and/or Missing Work Policy</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r w:rsidRPr="00C3472D">
                        <w:rPr>
                          <w:rFonts w:ascii="Athelas Regular" w:hAnsi="Athelas Regular"/>
                          <w:i/>
                          <w:sz w:val="20"/>
                          <w:szCs w:val="20"/>
                        </w:rPr>
                        <w:t xml:space="preserve">Late work is </w:t>
                      </w:r>
                      <w:r>
                        <w:rPr>
                          <w:rFonts w:ascii="Athelas Regular" w:hAnsi="Athelas Regular"/>
                          <w:i/>
                          <w:sz w:val="20"/>
                          <w:szCs w:val="20"/>
                        </w:rPr>
                        <w:t>un</w:t>
                      </w:r>
                      <w:r w:rsidRPr="00C3472D">
                        <w:rPr>
                          <w:rFonts w:ascii="Athelas Regular" w:hAnsi="Athelas Regular"/>
                          <w:i/>
                          <w:sz w:val="20"/>
                          <w:szCs w:val="20"/>
                        </w:rPr>
                        <w:t>acceptable. Keeping up with the pace of this course is imperative</w:t>
                      </w:r>
                      <w:r w:rsidRPr="00C3472D">
                        <w:rPr>
                          <w:rFonts w:ascii="Athelas Regular" w:hAnsi="Athelas Regular"/>
                          <w:sz w:val="20"/>
                          <w:szCs w:val="20"/>
                        </w:rPr>
                        <w:t xml:space="preserve">. Too many missed deadlines, and I may request that you drop the course. There are no make-ups for daily work in the course. For larger assignments, I’m willing to consider accepting something after its due date, if you notify me prior to the assignment’s deadline of the circumstances. We will then negotiate an alternate due date. It’s your responsibility to contact me to make these arrangements. </w:t>
                      </w:r>
                    </w:p>
                    <w:p w14:paraId="7FA3802C" w14:textId="77777777" w:rsidR="006779E7" w:rsidRPr="00826BA2" w:rsidRDefault="006779E7" w:rsidP="00E41C38">
                      <w:pPr>
                        <w:rPr>
                          <w:rFonts w:ascii="Athelas Regular" w:hAnsi="Athelas Regular"/>
                        </w:rPr>
                      </w:pPr>
                    </w:p>
                    <w:p w14:paraId="3E79048E" w14:textId="771367B1" w:rsidR="006779E7" w:rsidRPr="00C3472D" w:rsidRDefault="006779E7" w:rsidP="00E41C38">
                      <w:pPr>
                        <w:rPr>
                          <w:rFonts w:ascii="Athelas Regular" w:hAnsi="Athelas Regular"/>
                          <w:sz w:val="20"/>
                          <w:szCs w:val="20"/>
                        </w:rPr>
                      </w:pPr>
                      <w:r w:rsidRPr="00C3472D">
                        <w:rPr>
                          <w:rFonts w:ascii="Iowan Old Style Black" w:hAnsi="Iowan Old Style Black"/>
                          <w:sz w:val="22"/>
                          <w:szCs w:val="22"/>
                        </w:rPr>
                        <w:t>Conferences</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proofErr w:type="gramStart"/>
                      <w:r w:rsidRPr="00C3472D">
                        <w:rPr>
                          <w:rFonts w:ascii="Athelas Regular" w:hAnsi="Athelas Regular"/>
                          <w:sz w:val="20"/>
                          <w:szCs w:val="20"/>
                        </w:rPr>
                        <w:t>You</w:t>
                      </w:r>
                      <w:proofErr w:type="gramEnd"/>
                      <w:r w:rsidRPr="00C3472D">
                        <w:rPr>
                          <w:rFonts w:ascii="Athelas Regular" w:hAnsi="Athelas Regular"/>
                          <w:sz w:val="20"/>
                          <w:szCs w:val="20"/>
                        </w:rPr>
                        <w:t xml:space="preserve">’ll have at least one required conference during the term. I </w:t>
                      </w:r>
                      <w:r>
                        <w:rPr>
                          <w:rFonts w:ascii="Athelas Regular" w:hAnsi="Athelas Regular"/>
                          <w:sz w:val="20"/>
                          <w:szCs w:val="20"/>
                        </w:rPr>
                        <w:t>encourage</w:t>
                      </w:r>
                      <w:r w:rsidRPr="00C3472D">
                        <w:rPr>
                          <w:rFonts w:ascii="Athelas Regular" w:hAnsi="Athelas Regular"/>
                          <w:sz w:val="20"/>
                          <w:szCs w:val="20"/>
                        </w:rPr>
                        <w:t xml:space="preserve"> you to take advantage of my office hours </w:t>
                      </w:r>
                      <w:r>
                        <w:rPr>
                          <w:rFonts w:ascii="Athelas Regular" w:hAnsi="Athelas Regular"/>
                          <w:sz w:val="20"/>
                          <w:szCs w:val="20"/>
                        </w:rPr>
                        <w:t>at any point in the course to discuss your progress and writing</w:t>
                      </w:r>
                      <w:r w:rsidRPr="00C3472D">
                        <w:rPr>
                          <w:rFonts w:ascii="Athelas Regular" w:hAnsi="Athelas Regular"/>
                          <w:sz w:val="20"/>
                          <w:szCs w:val="20"/>
                        </w:rPr>
                        <w:t>. In addition to in-person meetings, I am always willing to answer questions/respond to concerns via email.</w:t>
                      </w:r>
                    </w:p>
                    <w:p w14:paraId="43B09D11" w14:textId="77777777" w:rsidR="006779E7" w:rsidRPr="00826BA2" w:rsidRDefault="006779E7" w:rsidP="00E41C38">
                      <w:pPr>
                        <w:rPr>
                          <w:rFonts w:ascii="Athelas Regular" w:hAnsi="Athelas Regular"/>
                        </w:rPr>
                      </w:pPr>
                    </w:p>
                    <w:p w14:paraId="69867B13" w14:textId="77777777" w:rsidR="006779E7" w:rsidRPr="00C3472D" w:rsidRDefault="006779E7" w:rsidP="00E41C38">
                      <w:pPr>
                        <w:rPr>
                          <w:rFonts w:ascii="Athelas Regular" w:hAnsi="Athelas Regular"/>
                          <w:sz w:val="20"/>
                          <w:szCs w:val="20"/>
                        </w:rPr>
                      </w:pPr>
                      <w:r w:rsidRPr="0058414D">
                        <w:rPr>
                          <w:rFonts w:ascii="Iowan Old Style Black" w:hAnsi="Iowan Old Style Black"/>
                          <w:sz w:val="22"/>
                          <w:szCs w:val="22"/>
                        </w:rPr>
                        <w:t>Academic Integrity and Plagiarism</w:t>
                      </w:r>
                      <w:r w:rsidRPr="00826BA2">
                        <w:rPr>
                          <w:rFonts w:ascii="Athelas Regular" w:hAnsi="Athelas Regular"/>
                        </w:rPr>
                        <w:t xml:space="preserve"> </w:t>
                      </w:r>
                      <w:r>
                        <w:rPr>
                          <w:rFonts w:ascii="Athelas Regular" w:hAnsi="Athelas Regular"/>
                        </w:rPr>
                        <w:t>|</w:t>
                      </w:r>
                      <w:r w:rsidRPr="00826BA2">
                        <w:rPr>
                          <w:rFonts w:ascii="Athelas Regular" w:hAnsi="Athelas Regular"/>
                        </w:rPr>
                        <w:t xml:space="preserve"> </w:t>
                      </w:r>
                      <w:r w:rsidRPr="00C3472D">
                        <w:rPr>
                          <w:rFonts w:ascii="Athelas Regular" w:hAnsi="Athelas Regular"/>
                          <w:sz w:val="20"/>
                          <w:szCs w:val="20"/>
                        </w:rPr>
                        <w:t>In accordance with USC’s Honor Code, it is your responsibility to avoid dishonesty and deceit in your work in this course (and all your courses). As writing is our focus, it is especially your responsibility to avoid plagiarism.  Violations of the University's Honor Code include, but are not limited to, presenting another’s ideas as your own, improperly citing sources, using another’s work as your own, allowing someone to write an assignment or part of an assignment for you, and any other form of academic misrepresentation. Any instances of plagiarism or other forms of academic dishonesty will result in a minimum academic penalty of your failing the assignment, as well as additional disciplinary measures including referring you to the Office of Academic Integrity. For more information, please see the Honor Code from the Office of Academic Integrity, found here: http://www.sc.edu/policies/ppm/staf625.pdf</w:t>
                      </w:r>
                    </w:p>
                    <w:p w14:paraId="672C894D" w14:textId="77777777" w:rsidR="006779E7" w:rsidRPr="00826BA2" w:rsidRDefault="006779E7" w:rsidP="00E41C38">
                      <w:pPr>
                        <w:rPr>
                          <w:rFonts w:ascii="Athelas Regular" w:hAnsi="Athelas Regular"/>
                          <w:b/>
                        </w:rPr>
                      </w:pPr>
                    </w:p>
                    <w:p w14:paraId="329C436A" w14:textId="77777777" w:rsidR="006779E7" w:rsidRPr="00517CC2" w:rsidRDefault="006779E7" w:rsidP="00E41C38">
                      <w:pPr>
                        <w:rPr>
                          <w:rFonts w:ascii="Athelas Regular" w:hAnsi="Athelas Regular"/>
                          <w:sz w:val="22"/>
                          <w:szCs w:val="22"/>
                        </w:rPr>
                      </w:pPr>
                      <w:r w:rsidRPr="0058414D">
                        <w:rPr>
                          <w:rFonts w:ascii="Iowan Old Style Black" w:hAnsi="Iowan Old Style Black"/>
                          <w:sz w:val="22"/>
                          <w:szCs w:val="22"/>
                        </w:rPr>
                        <w:t>Accessibility</w:t>
                      </w:r>
                      <w:r>
                        <w:rPr>
                          <w:rFonts w:ascii="Athelas Regular" w:hAnsi="Athelas Regular"/>
                        </w:rPr>
                        <w:t xml:space="preserve"> |</w:t>
                      </w:r>
                      <w:r w:rsidRPr="00826BA2">
                        <w:rPr>
                          <w:rFonts w:ascii="Athelas Regular" w:hAnsi="Athelas Regular"/>
                        </w:rPr>
                        <w:t xml:space="preserve"> </w:t>
                      </w:r>
                      <w:r w:rsidRPr="0058414D">
                        <w:rPr>
                          <w:rFonts w:ascii="Athelas Regular" w:hAnsi="Athelas Regular"/>
                          <w:sz w:val="20"/>
                          <w:szCs w:val="20"/>
                        </w:rPr>
                        <w:t xml:space="preserve">The University of South Carolina provides high-quality services to students with disabilities, and you are encouraged to take advantage of them. Students with disabilities needing academic accommodations should: 1) Register with and provide documentation to the Office of Student Disability Services in </w:t>
                      </w:r>
                      <w:proofErr w:type="spellStart"/>
                      <w:r w:rsidRPr="0058414D">
                        <w:rPr>
                          <w:rFonts w:ascii="Athelas Regular" w:hAnsi="Athelas Regular"/>
                          <w:sz w:val="20"/>
                          <w:szCs w:val="20"/>
                        </w:rPr>
                        <w:t>LeConte</w:t>
                      </w:r>
                      <w:proofErr w:type="spellEnd"/>
                      <w:r w:rsidRPr="0058414D">
                        <w:rPr>
                          <w:rFonts w:ascii="Athelas Regular" w:hAnsi="Athelas Regular"/>
                          <w:sz w:val="20"/>
                          <w:szCs w:val="20"/>
                        </w:rPr>
                        <w:t xml:space="preserve"> College Room 112A (777-6142), and 2) Discuss with me the type of academic or physical accommodations you need as soon as possible.</w:t>
                      </w:r>
                      <w:r w:rsidRPr="00517CC2">
                        <w:rPr>
                          <w:rFonts w:ascii="Athelas Regular" w:hAnsi="Athelas Regular"/>
                          <w:sz w:val="22"/>
                          <w:szCs w:val="22"/>
                        </w:rPr>
                        <w:t xml:space="preserve"> </w:t>
                      </w:r>
                    </w:p>
                    <w:p w14:paraId="2FD2F753" w14:textId="77777777" w:rsidR="006779E7" w:rsidRPr="00826BA2" w:rsidRDefault="006779E7" w:rsidP="00E41C38">
                      <w:pPr>
                        <w:rPr>
                          <w:rFonts w:ascii="Athelas Regular" w:hAnsi="Athelas Regular"/>
                        </w:rPr>
                      </w:pPr>
                    </w:p>
                    <w:p w14:paraId="4B66FF5F" w14:textId="539DD7C1" w:rsidR="006779E7" w:rsidRPr="00517CC2" w:rsidRDefault="006779E7" w:rsidP="00E41C38">
                      <w:pPr>
                        <w:rPr>
                          <w:rFonts w:ascii="Athelas Regular" w:hAnsi="Athelas Regular"/>
                          <w:sz w:val="22"/>
                          <w:szCs w:val="22"/>
                        </w:rPr>
                      </w:pPr>
                      <w:r w:rsidRPr="0058414D">
                        <w:rPr>
                          <w:rFonts w:ascii="Iowan Old Style Black" w:hAnsi="Iowan Old Style Black"/>
                          <w:sz w:val="22"/>
                          <w:szCs w:val="22"/>
                        </w:rPr>
                        <w:t>Revisions to the Course Schedule</w:t>
                      </w:r>
                      <w:r>
                        <w:rPr>
                          <w:rFonts w:ascii="Athelas Regular" w:hAnsi="Athelas Regular"/>
                          <w:b/>
                        </w:rPr>
                        <w:t xml:space="preserve"> |</w:t>
                      </w:r>
                      <w:r w:rsidRPr="00826BA2">
                        <w:rPr>
                          <w:rFonts w:ascii="Athelas Regular" w:hAnsi="Athelas Regular"/>
                          <w:b/>
                        </w:rPr>
                        <w:t xml:space="preserve"> </w:t>
                      </w:r>
                      <w:r w:rsidRPr="0058414D">
                        <w:rPr>
                          <w:rFonts w:ascii="Athelas Regular" w:hAnsi="Athelas Regular"/>
                          <w:sz w:val="20"/>
                          <w:szCs w:val="20"/>
                        </w:rPr>
                        <w:t xml:space="preserve">I’ve planned out our term in detail, but will </w:t>
                      </w:r>
                      <w:r>
                        <w:rPr>
                          <w:rFonts w:ascii="Athelas Regular" w:hAnsi="Athelas Regular"/>
                          <w:sz w:val="20"/>
                          <w:szCs w:val="20"/>
                        </w:rPr>
                        <w:t xml:space="preserve">likely need to </w:t>
                      </w:r>
                      <w:r w:rsidRPr="0058414D">
                        <w:rPr>
                          <w:rFonts w:ascii="Athelas Regular" w:hAnsi="Athelas Regular"/>
                          <w:sz w:val="20"/>
                          <w:szCs w:val="20"/>
                        </w:rPr>
                        <w:t>make changes</w:t>
                      </w:r>
                      <w:r>
                        <w:rPr>
                          <w:rFonts w:ascii="Athelas Regular" w:hAnsi="Athelas Regular"/>
                          <w:sz w:val="20"/>
                          <w:szCs w:val="20"/>
                        </w:rPr>
                        <w:t>/adjustments</w:t>
                      </w:r>
                      <w:r w:rsidRPr="0058414D">
                        <w:rPr>
                          <w:rFonts w:ascii="Athelas Regular" w:hAnsi="Athelas Regular"/>
                          <w:sz w:val="20"/>
                          <w:szCs w:val="20"/>
                        </w:rPr>
                        <w:t xml:space="preserve"> to the daily work in the course (major assignments and percentages are </w:t>
                      </w:r>
                      <w:r w:rsidRPr="009E60C0">
                        <w:rPr>
                          <w:rFonts w:ascii="Athelas Regular" w:hAnsi="Athelas Regular"/>
                          <w:iCs/>
                          <w:sz w:val="20"/>
                          <w:szCs w:val="20"/>
                        </w:rPr>
                        <w:t>not</w:t>
                      </w:r>
                      <w:r w:rsidRPr="0058414D">
                        <w:rPr>
                          <w:rFonts w:ascii="Athelas Regular" w:hAnsi="Athelas Regular"/>
                          <w:i/>
                          <w:iCs/>
                          <w:sz w:val="20"/>
                          <w:szCs w:val="20"/>
                        </w:rPr>
                        <w:t xml:space="preserve"> </w:t>
                      </w:r>
                      <w:r w:rsidRPr="0058414D">
                        <w:rPr>
                          <w:rFonts w:ascii="Athelas Regular" w:hAnsi="Athelas Regular"/>
                          <w:iCs/>
                          <w:sz w:val="20"/>
                          <w:szCs w:val="20"/>
                        </w:rPr>
                        <w:t>generally</w:t>
                      </w:r>
                      <w:r w:rsidRPr="0058414D">
                        <w:rPr>
                          <w:rFonts w:ascii="Athelas Regular" w:hAnsi="Athelas Regular"/>
                          <w:sz w:val="20"/>
                          <w:szCs w:val="20"/>
                        </w:rPr>
                        <w:t xml:space="preserve"> subject to change), including changes to readings, homework, writer’s notebook prompts, etc. to better suit our needs as the course progresses.</w:t>
                      </w:r>
                      <w:r>
                        <w:rPr>
                          <w:rFonts w:ascii="Athelas Regular" w:hAnsi="Athelas Regular"/>
                          <w:sz w:val="20"/>
                          <w:szCs w:val="20"/>
                        </w:rPr>
                        <w:t xml:space="preserve"> Please be sure you are referencing the most recent version of the schedule, which will always be posted on Bb. </w:t>
                      </w:r>
                    </w:p>
                    <w:p w14:paraId="495FBFA5" w14:textId="77777777" w:rsidR="006779E7" w:rsidRDefault="006779E7" w:rsidP="00E41C38"/>
                    <w:p w14:paraId="7947F880" w14:textId="77777777" w:rsidR="006779E7" w:rsidRDefault="006779E7" w:rsidP="00E41C38"/>
                  </w:txbxContent>
                </v:textbox>
                <w10:wrap type="square"/>
              </v:shape>
            </w:pict>
          </mc:Fallback>
        </mc:AlternateContent>
      </w:r>
      <w:r>
        <w:rPr>
          <w:rFonts w:ascii="Athelas Regular" w:hAnsi="Athelas Regular"/>
          <w:b/>
          <w:noProof/>
        </w:rPr>
        <mc:AlternateContent>
          <mc:Choice Requires="wps">
            <w:drawing>
              <wp:anchor distT="0" distB="0" distL="114300" distR="114300" simplePos="0" relativeHeight="251668480" behindDoc="0" locked="0" layoutInCell="1" allowOverlap="1" wp14:anchorId="5D80309F" wp14:editId="013E1F4C">
                <wp:simplePos x="0" y="0"/>
                <wp:positionH relativeFrom="column">
                  <wp:posOffset>0</wp:posOffset>
                </wp:positionH>
                <wp:positionV relativeFrom="paragraph">
                  <wp:posOffset>0</wp:posOffset>
                </wp:positionV>
                <wp:extent cx="342900" cy="6515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651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3CF7B" w14:textId="77777777" w:rsidR="006779E7" w:rsidRDefault="006779E7" w:rsidP="00E41C38">
                            <w:pPr>
                              <w:pBdr>
                                <w:top w:val="single" w:sz="4" w:space="1" w:color="auto"/>
                                <w:left w:val="single" w:sz="4" w:space="4" w:color="auto"/>
                                <w:bottom w:val="single" w:sz="4" w:space="1" w:color="auto"/>
                              </w:pBdr>
                              <w:rPr>
                                <w:rFonts w:ascii="Iowan Old Style Black" w:hAnsi="Iowan Old Style Black"/>
                              </w:rPr>
                            </w:pPr>
                          </w:p>
                          <w:p w14:paraId="7E9B7FB7"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C</w:t>
                            </w:r>
                          </w:p>
                          <w:p w14:paraId="2E7F8E1C"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6E7BA11C"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O</w:t>
                            </w:r>
                          </w:p>
                          <w:p w14:paraId="17E0A051"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F7301B2"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U</w:t>
                            </w:r>
                          </w:p>
                          <w:p w14:paraId="1A14BAF8"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28558381"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R</w:t>
                            </w:r>
                          </w:p>
                          <w:p w14:paraId="73A2A34F"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415FF76C"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S</w:t>
                            </w:r>
                          </w:p>
                          <w:p w14:paraId="19A3CF77"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C5ACAEB"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E</w:t>
                            </w:r>
                          </w:p>
                          <w:p w14:paraId="0227662D"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C8786CB"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64AE74D"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P</w:t>
                            </w:r>
                          </w:p>
                          <w:p w14:paraId="72983F60"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55C42DE0"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O</w:t>
                            </w:r>
                          </w:p>
                          <w:p w14:paraId="6220C8B5"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EC0BBE5"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L</w:t>
                            </w:r>
                          </w:p>
                          <w:p w14:paraId="62F5087F"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6D53D4D7"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I</w:t>
                            </w:r>
                          </w:p>
                          <w:p w14:paraId="44191ABD"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223AE63"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C</w:t>
                            </w:r>
                          </w:p>
                          <w:p w14:paraId="7DE5CAC0"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73A03031"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I</w:t>
                            </w:r>
                          </w:p>
                          <w:p w14:paraId="6365BF29"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51636F5F"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E</w:t>
                            </w:r>
                          </w:p>
                          <w:p w14:paraId="6EB4636E"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9575D96"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S</w:t>
                            </w:r>
                          </w:p>
                          <w:p w14:paraId="77AB80F9" w14:textId="77777777" w:rsidR="006779E7" w:rsidRPr="006E28FE"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8F8E6AE" w14:textId="77777777" w:rsidR="006779E7" w:rsidRDefault="0067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0;width:27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wNtE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" filled="f" stroked="f">
                <v:textbox>
                  <w:txbxContent>
                    <w:p w14:paraId="40E3CF7B" w14:textId="77777777" w:rsidR="006779E7" w:rsidRDefault="006779E7" w:rsidP="00E41C38">
                      <w:pPr>
                        <w:pBdr>
                          <w:top w:val="single" w:sz="4" w:space="1" w:color="auto"/>
                          <w:left w:val="single" w:sz="4" w:space="4" w:color="auto"/>
                          <w:bottom w:val="single" w:sz="4" w:space="1" w:color="auto"/>
                        </w:pBdr>
                        <w:rPr>
                          <w:rFonts w:ascii="Iowan Old Style Black" w:hAnsi="Iowan Old Style Black"/>
                        </w:rPr>
                      </w:pPr>
                    </w:p>
                    <w:p w14:paraId="7E9B7FB7"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C</w:t>
                      </w:r>
                    </w:p>
                    <w:p w14:paraId="2E7F8E1C"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6E7BA11C"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O</w:t>
                      </w:r>
                    </w:p>
                    <w:p w14:paraId="17E0A051"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F7301B2"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U</w:t>
                      </w:r>
                    </w:p>
                    <w:p w14:paraId="1A14BAF8"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28558381"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R</w:t>
                      </w:r>
                    </w:p>
                    <w:p w14:paraId="73A2A34F"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415FF76C"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S</w:t>
                      </w:r>
                    </w:p>
                    <w:p w14:paraId="19A3CF77"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C5ACAEB"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E</w:t>
                      </w:r>
                    </w:p>
                    <w:p w14:paraId="0227662D"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C8786CB"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64AE74D"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P</w:t>
                      </w:r>
                    </w:p>
                    <w:p w14:paraId="72983F60"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55C42DE0"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O</w:t>
                      </w:r>
                    </w:p>
                    <w:p w14:paraId="6220C8B5"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EC0BBE5"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L</w:t>
                      </w:r>
                    </w:p>
                    <w:p w14:paraId="62F5087F"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6D53D4D7"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I</w:t>
                      </w:r>
                    </w:p>
                    <w:p w14:paraId="44191ABD"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223AE63"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C</w:t>
                      </w:r>
                    </w:p>
                    <w:p w14:paraId="7DE5CAC0"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73A03031"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I</w:t>
                      </w:r>
                    </w:p>
                    <w:p w14:paraId="6365BF29"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51636F5F"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E</w:t>
                      </w:r>
                    </w:p>
                    <w:p w14:paraId="6EB4636E"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19575D96" w14:textId="77777777" w:rsidR="006779E7" w:rsidRDefault="006779E7" w:rsidP="00E41C38">
                      <w:pPr>
                        <w:pBdr>
                          <w:top w:val="single" w:sz="4" w:space="1" w:color="auto"/>
                          <w:left w:val="single" w:sz="4" w:space="4" w:color="auto"/>
                          <w:bottom w:val="single" w:sz="4" w:space="1" w:color="auto"/>
                        </w:pBdr>
                        <w:jc w:val="center"/>
                        <w:rPr>
                          <w:rFonts w:ascii="Iowan Old Style Black" w:hAnsi="Iowan Old Style Black"/>
                        </w:rPr>
                      </w:pPr>
                      <w:r>
                        <w:rPr>
                          <w:rFonts w:ascii="Iowan Old Style Black" w:hAnsi="Iowan Old Style Black"/>
                        </w:rPr>
                        <w:t>S</w:t>
                      </w:r>
                    </w:p>
                    <w:p w14:paraId="77AB80F9" w14:textId="77777777" w:rsidR="006779E7" w:rsidRPr="006E28FE" w:rsidRDefault="006779E7" w:rsidP="00E41C38">
                      <w:pPr>
                        <w:pBdr>
                          <w:top w:val="single" w:sz="4" w:space="1" w:color="auto"/>
                          <w:left w:val="single" w:sz="4" w:space="4" w:color="auto"/>
                          <w:bottom w:val="single" w:sz="4" w:space="1" w:color="auto"/>
                        </w:pBdr>
                        <w:jc w:val="center"/>
                        <w:rPr>
                          <w:rFonts w:ascii="Iowan Old Style Black" w:hAnsi="Iowan Old Style Black"/>
                        </w:rPr>
                      </w:pPr>
                    </w:p>
                    <w:p w14:paraId="38F8E6AE" w14:textId="77777777" w:rsidR="006779E7" w:rsidRDefault="006779E7"/>
                  </w:txbxContent>
                </v:textbox>
                <w10:wrap type="square"/>
              </v:shape>
            </w:pict>
          </mc:Fallback>
        </mc:AlternateContent>
      </w:r>
    </w:p>
    <w:p w14:paraId="542820BF" w14:textId="07DD92F4" w:rsidR="00313862" w:rsidRDefault="007C35CC" w:rsidP="00D02813">
      <w:r>
        <w:rPr>
          <w:rFonts w:ascii="Athelas Regular" w:hAnsi="Athelas Regular"/>
          <w:noProof/>
        </w:rPr>
        <mc:AlternateContent>
          <mc:Choice Requires="wps">
            <w:drawing>
              <wp:anchor distT="0" distB="0" distL="114300" distR="114300" simplePos="0" relativeHeight="251676672" behindDoc="0" locked="0" layoutInCell="1" allowOverlap="1" wp14:anchorId="10B5C91C" wp14:editId="5EA416F4">
                <wp:simplePos x="0" y="0"/>
                <wp:positionH relativeFrom="column">
                  <wp:posOffset>342900</wp:posOffset>
                </wp:positionH>
                <wp:positionV relativeFrom="paragraph">
                  <wp:posOffset>64135</wp:posOffset>
                </wp:positionV>
                <wp:extent cx="7429500" cy="6679565"/>
                <wp:effectExtent l="0" t="0" r="38100" b="26035"/>
                <wp:wrapSquare wrapText="bothSides"/>
                <wp:docPr id="11" name="Text Box 11"/>
                <wp:cNvGraphicFramePr/>
                <a:graphic xmlns:a="http://schemas.openxmlformats.org/drawingml/2006/main">
                  <a:graphicData uri="http://schemas.microsoft.com/office/word/2010/wordprocessingShape">
                    <wps:wsp>
                      <wps:cNvSpPr txBox="1"/>
                      <wps:spPr>
                        <a:xfrm>
                          <a:off x="0" y="0"/>
                          <a:ext cx="7429500" cy="6679565"/>
                        </a:xfrm>
                        <a:prstGeom prst="rect">
                          <a:avLst/>
                        </a:prstGeom>
                        <a:noFill/>
                        <a:ln>
                          <a:solidFill>
                            <a:schemeClr val="tx1"/>
                          </a:solidFill>
                          <a:prstDash val="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4A77B9" w14:textId="103007DC" w:rsidR="006779E7" w:rsidRPr="004B2460" w:rsidRDefault="006779E7">
                            <w:pPr>
                              <w:rPr>
                                <w:rFonts w:ascii="Iowan Old Style Black" w:hAnsi="Iowan Old Style Black"/>
                                <w:sz w:val="22"/>
                                <w:szCs w:val="22"/>
                              </w:rPr>
                            </w:pPr>
                            <w:r>
                              <w:rPr>
                                <w:rFonts w:ascii="Iowan Old Style Black" w:hAnsi="Iowan Old Style Black"/>
                                <w:sz w:val="22"/>
                                <w:szCs w:val="22"/>
                              </w:rPr>
                              <w:t xml:space="preserve">Writer’s Notebook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(15</w:t>
                            </w:r>
                            <w:r w:rsidRPr="004B2460">
                              <w:rPr>
                                <w:rFonts w:ascii="Iowan Old Style Black" w:hAnsi="Iowan Old Style Black"/>
                                <w:sz w:val="22"/>
                                <w:szCs w:val="22"/>
                              </w:rPr>
                              <w:t>%</w:t>
                            </w:r>
                            <w:r>
                              <w:rPr>
                                <w:rFonts w:ascii="Iowan Old Style Black" w:hAnsi="Iowan Old Style Black"/>
                                <w:sz w:val="22"/>
                                <w:szCs w:val="22"/>
                              </w:rPr>
                              <w:t xml:space="preserve"> | 75 pts.</w:t>
                            </w:r>
                            <w:r w:rsidRPr="004B2460">
                              <w:rPr>
                                <w:rFonts w:ascii="Iowan Old Style Black" w:hAnsi="Iowan Old Style Black"/>
                                <w:sz w:val="22"/>
                                <w:szCs w:val="22"/>
                              </w:rPr>
                              <w:t>)</w:t>
                            </w:r>
                          </w:p>
                          <w:p w14:paraId="6C9D4405" w14:textId="743396DE" w:rsidR="006779E7" w:rsidRPr="00C57045" w:rsidRDefault="006779E7" w:rsidP="00495FC4">
                            <w:pPr>
                              <w:ind w:left="360"/>
                              <w:rPr>
                                <w:rFonts w:ascii="Athelas Regular" w:hAnsi="Athelas Regular"/>
                                <w:sz w:val="20"/>
                                <w:szCs w:val="20"/>
                              </w:rPr>
                            </w:pPr>
                            <w:r w:rsidRPr="00C57045">
                              <w:rPr>
                                <w:rFonts w:ascii="Athelas Regular" w:hAnsi="Athelas Regular"/>
                                <w:sz w:val="20"/>
                                <w:szCs w:val="20"/>
                              </w:rPr>
                              <w:t xml:space="preserve">You’ll use the notebook for </w:t>
                            </w:r>
                            <w:r>
                              <w:rPr>
                                <w:rFonts w:ascii="Athelas Regular" w:hAnsi="Athelas Regular"/>
                                <w:sz w:val="20"/>
                                <w:szCs w:val="20"/>
                              </w:rPr>
                              <w:t>in-class responses and for writing about required r</w:t>
                            </w:r>
                            <w:r w:rsidRPr="00C57045">
                              <w:rPr>
                                <w:rFonts w:ascii="Athelas Regular" w:hAnsi="Athelas Regular"/>
                                <w:sz w:val="20"/>
                                <w:szCs w:val="20"/>
                              </w:rPr>
                              <w:t>eadings</w:t>
                            </w:r>
                            <w:r>
                              <w:rPr>
                                <w:rFonts w:ascii="Athelas Regular" w:hAnsi="Athelas Regular"/>
                                <w:sz w:val="20"/>
                                <w:szCs w:val="20"/>
                              </w:rPr>
                              <w:t xml:space="preserve"> prepared as homework.</w:t>
                            </w:r>
                            <w:r w:rsidRPr="00C57045">
                              <w:rPr>
                                <w:rFonts w:ascii="Athelas Regular" w:hAnsi="Athelas Regular"/>
                                <w:sz w:val="20"/>
                                <w:szCs w:val="20"/>
                              </w:rPr>
                              <w:t xml:space="preserve"> Prompts for the note</w:t>
                            </w:r>
                            <w:r>
                              <w:rPr>
                                <w:rFonts w:ascii="Athelas Regular" w:hAnsi="Athelas Regular"/>
                                <w:sz w:val="20"/>
                                <w:szCs w:val="20"/>
                              </w:rPr>
                              <w:t xml:space="preserve">book will often be presented in class and </w:t>
                            </w:r>
                            <w:proofErr w:type="gramStart"/>
                            <w:r>
                              <w:rPr>
                                <w:rFonts w:ascii="Athelas Regular" w:hAnsi="Athelas Regular"/>
                                <w:sz w:val="20"/>
                                <w:szCs w:val="20"/>
                              </w:rPr>
                              <w:t>always posted</w:t>
                            </w:r>
                            <w:proofErr w:type="gramEnd"/>
                            <w:r>
                              <w:rPr>
                                <w:rFonts w:ascii="Athelas Regular" w:hAnsi="Athelas Regular"/>
                                <w:sz w:val="20"/>
                                <w:szCs w:val="20"/>
                              </w:rPr>
                              <w:t xml:space="preserve"> on Blackboard (the</w:t>
                            </w:r>
                            <w:r w:rsidRPr="00C57045">
                              <w:rPr>
                                <w:rFonts w:ascii="Athelas Regular" w:hAnsi="Athelas Regular"/>
                                <w:sz w:val="20"/>
                                <w:szCs w:val="20"/>
                              </w:rPr>
                              <w:t xml:space="preserve"> Course Schedule</w:t>
                            </w:r>
                            <w:r>
                              <w:rPr>
                                <w:rFonts w:ascii="Athelas Regular" w:hAnsi="Athelas Regular"/>
                                <w:sz w:val="20"/>
                                <w:szCs w:val="20"/>
                              </w:rPr>
                              <w:t xml:space="preserve"> will often indicate these assignments, but make sure you’re checking Bb).</w:t>
                            </w:r>
                            <w:r w:rsidRPr="00C57045">
                              <w:rPr>
                                <w:rFonts w:ascii="Athelas Regular" w:hAnsi="Athelas Regular"/>
                                <w:sz w:val="20"/>
                                <w:szCs w:val="20"/>
                              </w:rPr>
                              <w:t xml:space="preserve">  </w:t>
                            </w:r>
                            <w:r w:rsidRPr="00A14B7F">
                              <w:rPr>
                                <w:rFonts w:ascii="Athelas Regular" w:hAnsi="Athelas Regular"/>
                                <w:b/>
                                <w:sz w:val="20"/>
                                <w:szCs w:val="20"/>
                              </w:rPr>
                              <w:t xml:space="preserve">You should bring this notebook to </w:t>
                            </w:r>
                            <w:r>
                              <w:rPr>
                                <w:rFonts w:ascii="Athelas Regular" w:hAnsi="Athelas Regular"/>
                                <w:b/>
                                <w:sz w:val="20"/>
                                <w:szCs w:val="20"/>
                              </w:rPr>
                              <w:t xml:space="preserve">every </w:t>
                            </w:r>
                            <w:r w:rsidRPr="00A14B7F">
                              <w:rPr>
                                <w:rFonts w:ascii="Athelas Regular" w:hAnsi="Athelas Regular"/>
                                <w:b/>
                                <w:sz w:val="20"/>
                                <w:szCs w:val="20"/>
                              </w:rPr>
                              <w:t>class</w:t>
                            </w:r>
                            <w:r w:rsidRPr="00C57045">
                              <w:rPr>
                                <w:rFonts w:ascii="Athelas Regular" w:hAnsi="Athelas Regular"/>
                                <w:sz w:val="20"/>
                                <w:szCs w:val="20"/>
                              </w:rPr>
                              <w:t xml:space="preserve">. </w:t>
                            </w:r>
                            <w:r>
                              <w:rPr>
                                <w:rFonts w:ascii="Athelas Regular" w:hAnsi="Athelas Regular"/>
                                <w:sz w:val="20"/>
                                <w:szCs w:val="20"/>
                              </w:rPr>
                              <w:t>I expect</w:t>
                            </w:r>
                            <w:r w:rsidRPr="00C57045">
                              <w:rPr>
                                <w:rFonts w:ascii="Athelas Regular" w:hAnsi="Athelas Regular"/>
                                <w:sz w:val="20"/>
                                <w:szCs w:val="20"/>
                              </w:rPr>
                              <w:t xml:space="preserve"> </w:t>
                            </w:r>
                            <w:r>
                              <w:rPr>
                                <w:rFonts w:ascii="Athelas Regular" w:hAnsi="Athelas Regular"/>
                                <w:sz w:val="20"/>
                                <w:szCs w:val="20"/>
                              </w:rPr>
                              <w:t>you to</w:t>
                            </w:r>
                            <w:r w:rsidRPr="00C57045">
                              <w:rPr>
                                <w:rFonts w:ascii="Athelas Regular" w:hAnsi="Athelas Regular"/>
                                <w:sz w:val="20"/>
                                <w:szCs w:val="20"/>
                              </w:rPr>
                              <w:t xml:space="preserve"> do basically </w:t>
                            </w:r>
                            <w:r w:rsidRPr="00C57045">
                              <w:rPr>
                                <w:rFonts w:ascii="Athelas Regular" w:hAnsi="Athelas Regular"/>
                                <w:i/>
                                <w:sz w:val="20"/>
                                <w:szCs w:val="20"/>
                              </w:rPr>
                              <w:t>all</w:t>
                            </w:r>
                            <w:r w:rsidRPr="00C57045">
                              <w:rPr>
                                <w:rFonts w:ascii="Athelas Regular" w:hAnsi="Athelas Regular"/>
                                <w:sz w:val="20"/>
                                <w:szCs w:val="20"/>
                              </w:rPr>
                              <w:t xml:space="preserve"> the prompted in-class and writing </w:t>
                            </w:r>
                            <w:r>
                              <w:rPr>
                                <w:rFonts w:ascii="Athelas Regular" w:hAnsi="Athelas Regular"/>
                                <w:sz w:val="20"/>
                                <w:szCs w:val="20"/>
                              </w:rPr>
                              <w:t>on</w:t>
                            </w:r>
                            <w:r w:rsidRPr="00C57045">
                              <w:rPr>
                                <w:rFonts w:ascii="Athelas Regular" w:hAnsi="Athelas Regular"/>
                                <w:sz w:val="20"/>
                                <w:szCs w:val="20"/>
                              </w:rPr>
                              <w:t xml:space="preserve"> readings. Additionally, you </w:t>
                            </w:r>
                            <w:r>
                              <w:rPr>
                                <w:rFonts w:ascii="Athelas Regular" w:hAnsi="Athelas Regular"/>
                                <w:sz w:val="20"/>
                                <w:szCs w:val="20"/>
                              </w:rPr>
                              <w:t>can use the notebook for</w:t>
                            </w:r>
                            <w:r w:rsidRPr="00C57045">
                              <w:rPr>
                                <w:rFonts w:ascii="Athelas Regular" w:hAnsi="Athelas Regular"/>
                                <w:sz w:val="20"/>
                                <w:szCs w:val="20"/>
                              </w:rPr>
                              <w:t xml:space="preserve"> self-</w:t>
                            </w:r>
                            <w:r>
                              <w:rPr>
                                <w:rFonts w:ascii="Athelas Regular" w:hAnsi="Athelas Regular"/>
                                <w:sz w:val="20"/>
                                <w:szCs w:val="20"/>
                              </w:rPr>
                              <w:t>directed</w:t>
                            </w:r>
                            <w:r w:rsidRPr="00C57045">
                              <w:rPr>
                                <w:rFonts w:ascii="Athelas Regular" w:hAnsi="Athelas Regular"/>
                                <w:sz w:val="20"/>
                                <w:szCs w:val="20"/>
                              </w:rPr>
                              <w:t xml:space="preserve"> writing</w:t>
                            </w:r>
                            <w:r>
                              <w:rPr>
                                <w:rFonts w:ascii="Athelas Regular" w:hAnsi="Athelas Regular"/>
                                <w:sz w:val="20"/>
                                <w:szCs w:val="20"/>
                              </w:rPr>
                              <w:t>—class notes</w:t>
                            </w:r>
                            <w:r w:rsidRPr="00C57045">
                              <w:rPr>
                                <w:rFonts w:ascii="Athelas Regular" w:hAnsi="Athelas Regular"/>
                                <w:sz w:val="20"/>
                                <w:szCs w:val="20"/>
                              </w:rPr>
                              <w:t xml:space="preserve">, </w:t>
                            </w:r>
                            <w:proofErr w:type="spellStart"/>
                            <w:r w:rsidRPr="00C57045">
                              <w:rPr>
                                <w:rFonts w:ascii="Athelas Regular" w:hAnsi="Athelas Regular"/>
                                <w:sz w:val="20"/>
                                <w:szCs w:val="20"/>
                              </w:rPr>
                              <w:t>freewriting</w:t>
                            </w:r>
                            <w:proofErr w:type="spellEnd"/>
                            <w:r w:rsidRPr="00C57045">
                              <w:rPr>
                                <w:rFonts w:ascii="Athelas Regular" w:hAnsi="Athelas Regular"/>
                                <w:sz w:val="20"/>
                                <w:szCs w:val="20"/>
                              </w:rPr>
                              <w:t xml:space="preserve"> or outlining before </w:t>
                            </w:r>
                            <w:r>
                              <w:rPr>
                                <w:rFonts w:ascii="Athelas Regular" w:hAnsi="Athelas Regular"/>
                                <w:sz w:val="20"/>
                                <w:szCs w:val="20"/>
                              </w:rPr>
                              <w:t>a draft, quotes from a reading</w:t>
                            </w:r>
                            <w:r w:rsidRPr="00C57045">
                              <w:rPr>
                                <w:rFonts w:ascii="Athelas Regular" w:hAnsi="Athelas Regular"/>
                                <w:sz w:val="20"/>
                                <w:szCs w:val="20"/>
                              </w:rPr>
                              <w:t xml:space="preserve">, etc. </w:t>
                            </w:r>
                            <w:r w:rsidRPr="009714D5">
                              <w:rPr>
                                <w:rFonts w:ascii="Athelas Regular" w:hAnsi="Athelas Regular"/>
                                <w:b/>
                                <w:i/>
                                <w:sz w:val="20"/>
                                <w:szCs w:val="20"/>
                              </w:rPr>
                              <w:t xml:space="preserve">You should title and date </w:t>
                            </w:r>
                            <w:r>
                              <w:rPr>
                                <w:rFonts w:ascii="Athelas Regular" w:hAnsi="Athelas Regular"/>
                                <w:b/>
                                <w:i/>
                                <w:sz w:val="20"/>
                                <w:szCs w:val="20"/>
                              </w:rPr>
                              <w:t>all</w:t>
                            </w:r>
                            <w:r w:rsidRPr="009714D5">
                              <w:rPr>
                                <w:rFonts w:ascii="Athelas Regular" w:hAnsi="Athelas Regular"/>
                                <w:b/>
                                <w:i/>
                                <w:sz w:val="20"/>
                                <w:szCs w:val="20"/>
                              </w:rPr>
                              <w:t xml:space="preserve"> entries</w:t>
                            </w:r>
                            <w:r>
                              <w:rPr>
                                <w:rFonts w:ascii="Athelas Regular" w:hAnsi="Athelas Regular"/>
                                <w:b/>
                                <w:i/>
                                <w:sz w:val="20"/>
                                <w:szCs w:val="20"/>
                              </w:rPr>
                              <w:t>, especially those prompted for HW</w:t>
                            </w:r>
                            <w:r>
                              <w:rPr>
                                <w:rFonts w:ascii="Athelas Regular" w:hAnsi="Athelas Regular"/>
                                <w:sz w:val="20"/>
                                <w:szCs w:val="20"/>
                              </w:rPr>
                              <w:t>.</w:t>
                            </w:r>
                          </w:p>
                          <w:p w14:paraId="68475393" w14:textId="77777777" w:rsidR="006779E7" w:rsidRPr="00C57045" w:rsidRDefault="006779E7" w:rsidP="00495FC4">
                            <w:pPr>
                              <w:ind w:left="360"/>
                              <w:rPr>
                                <w:rFonts w:ascii="Athelas Regular" w:hAnsi="Athelas Regular"/>
                                <w:sz w:val="20"/>
                                <w:szCs w:val="20"/>
                              </w:rPr>
                            </w:pPr>
                          </w:p>
                          <w:p w14:paraId="135E0DA4" w14:textId="3DF6DD93" w:rsidR="006779E7" w:rsidRPr="00C57045" w:rsidRDefault="006779E7" w:rsidP="00495FC4">
                            <w:pPr>
                              <w:ind w:left="360"/>
                              <w:rPr>
                                <w:rFonts w:ascii="Athelas Regular" w:hAnsi="Athelas Regular"/>
                                <w:sz w:val="20"/>
                                <w:szCs w:val="20"/>
                              </w:rPr>
                            </w:pPr>
                            <w:r w:rsidRPr="00C57045">
                              <w:rPr>
                                <w:rFonts w:ascii="Athelas Regular" w:hAnsi="Athelas Regular"/>
                                <w:sz w:val="20"/>
                                <w:szCs w:val="20"/>
                              </w:rPr>
                              <w:t xml:space="preserve">This notebook is </w:t>
                            </w:r>
                            <w:r w:rsidRPr="00C57045">
                              <w:rPr>
                                <w:rFonts w:ascii="Athelas Regular" w:hAnsi="Athelas Regular"/>
                                <w:i/>
                                <w:iCs/>
                                <w:sz w:val="20"/>
                                <w:szCs w:val="20"/>
                              </w:rPr>
                              <w:t>yours</w:t>
                            </w:r>
                            <w:r w:rsidRPr="00C57045">
                              <w:rPr>
                                <w:rFonts w:ascii="Athelas Regular" w:hAnsi="Athelas Regular"/>
                                <w:sz w:val="20"/>
                                <w:szCs w:val="20"/>
                              </w:rPr>
                              <w:t>. You can do all handwritten entries or</w:t>
                            </w:r>
                            <w:r>
                              <w:rPr>
                                <w:rFonts w:ascii="Athelas Regular" w:hAnsi="Athelas Regular"/>
                                <w:sz w:val="20"/>
                                <w:szCs w:val="20"/>
                              </w:rPr>
                              <w:t xml:space="preserve"> mix in typed-and-</w:t>
                            </w:r>
                            <w:r w:rsidRPr="00C57045">
                              <w:rPr>
                                <w:rFonts w:ascii="Athelas Regular" w:hAnsi="Athelas Regular"/>
                                <w:sz w:val="20"/>
                                <w:szCs w:val="20"/>
                              </w:rPr>
                              <w:t>pasted entr</w:t>
                            </w:r>
                            <w:r>
                              <w:rPr>
                                <w:rFonts w:ascii="Athelas Regular" w:hAnsi="Athelas Regular"/>
                                <w:sz w:val="20"/>
                                <w:szCs w:val="20"/>
                              </w:rPr>
                              <w:t>ies. Feel free to doodle in it,</w:t>
                            </w:r>
                            <w:r w:rsidRPr="00C57045">
                              <w:rPr>
                                <w:rFonts w:ascii="Athelas Regular" w:hAnsi="Athelas Regular"/>
                                <w:sz w:val="20"/>
                                <w:szCs w:val="20"/>
                              </w:rPr>
                              <w:t xml:space="preserve"> ask questions, draw</w:t>
                            </w:r>
                            <w:r>
                              <w:rPr>
                                <w:rFonts w:ascii="Athelas Regular" w:hAnsi="Athelas Regular"/>
                                <w:sz w:val="20"/>
                                <w:szCs w:val="20"/>
                              </w:rPr>
                              <w:t>,</w:t>
                            </w:r>
                            <w:r w:rsidRPr="00C57045">
                              <w:rPr>
                                <w:rFonts w:ascii="Athelas Regular" w:hAnsi="Athelas Regular"/>
                                <w:sz w:val="20"/>
                                <w:szCs w:val="20"/>
                              </w:rPr>
                              <w:t xml:space="preserve"> be informal</w:t>
                            </w:r>
                            <w:r>
                              <w:rPr>
                                <w:rFonts w:ascii="Athelas Regular" w:hAnsi="Athelas Regular"/>
                                <w:sz w:val="20"/>
                                <w:szCs w:val="20"/>
                              </w:rPr>
                              <w:t xml:space="preserve">, </w:t>
                            </w:r>
                            <w:proofErr w:type="gramStart"/>
                            <w:r>
                              <w:rPr>
                                <w:rFonts w:ascii="Athelas Regular" w:hAnsi="Athelas Regular"/>
                                <w:sz w:val="20"/>
                                <w:szCs w:val="20"/>
                              </w:rPr>
                              <w:t>write</w:t>
                            </w:r>
                            <w:proofErr w:type="gramEnd"/>
                            <w:r>
                              <w:rPr>
                                <w:rFonts w:ascii="Athelas Regular" w:hAnsi="Athelas Regular"/>
                                <w:sz w:val="20"/>
                                <w:szCs w:val="20"/>
                              </w:rPr>
                              <w:t xml:space="preserve"> outside the lines</w:t>
                            </w:r>
                            <w:r w:rsidRPr="00C57045">
                              <w:rPr>
                                <w:rFonts w:ascii="Athelas Regular" w:hAnsi="Athelas Regular"/>
                                <w:sz w:val="20"/>
                                <w:szCs w:val="20"/>
                              </w:rPr>
                              <w:t xml:space="preserve">. This notebook, however, is not private. </w:t>
                            </w:r>
                            <w:r>
                              <w:rPr>
                                <w:rFonts w:ascii="Athelas Regular" w:hAnsi="Athelas Regular"/>
                                <w:sz w:val="20"/>
                                <w:szCs w:val="20"/>
                              </w:rPr>
                              <w:t>I’ll read through</w:t>
                            </w:r>
                            <w:r w:rsidRPr="00C57045">
                              <w:rPr>
                                <w:rFonts w:ascii="Athelas Regular" w:hAnsi="Athelas Regular"/>
                                <w:sz w:val="20"/>
                                <w:szCs w:val="20"/>
                              </w:rPr>
                              <w:t xml:space="preserve"> your notebook</w:t>
                            </w:r>
                            <w:r>
                              <w:rPr>
                                <w:rFonts w:ascii="Athelas Regular" w:hAnsi="Athelas Regular"/>
                                <w:sz w:val="20"/>
                                <w:szCs w:val="20"/>
                              </w:rPr>
                              <w:t xml:space="preserve"> for effort, engagement, and completion</w:t>
                            </w:r>
                            <w:r w:rsidRPr="00C57045">
                              <w:rPr>
                                <w:rFonts w:ascii="Athelas Regular" w:hAnsi="Athelas Regular"/>
                                <w:sz w:val="20"/>
                                <w:szCs w:val="20"/>
                              </w:rPr>
                              <w:t xml:space="preserve"> once at midterm and once at the end of term. </w:t>
                            </w:r>
                            <w:r>
                              <w:rPr>
                                <w:rFonts w:ascii="Athelas Regular" w:hAnsi="Athelas Regular"/>
                                <w:sz w:val="20"/>
                                <w:szCs w:val="20"/>
                              </w:rPr>
                              <w:t xml:space="preserve">Half the points will be awarded at each check. </w:t>
                            </w:r>
                            <w:r w:rsidRPr="00C57045">
                              <w:rPr>
                                <w:rFonts w:ascii="Athelas Regular" w:hAnsi="Athelas Regular"/>
                                <w:sz w:val="20"/>
                                <w:szCs w:val="20"/>
                              </w:rPr>
                              <w:t xml:space="preserve">My expectation </w:t>
                            </w:r>
                            <w:r>
                              <w:rPr>
                                <w:rFonts w:ascii="Athelas Regular" w:hAnsi="Athelas Regular"/>
                                <w:sz w:val="20"/>
                                <w:szCs w:val="20"/>
                              </w:rPr>
                              <w:t>will be</w:t>
                            </w:r>
                            <w:r w:rsidRPr="00C57045">
                              <w:rPr>
                                <w:rFonts w:ascii="Athelas Regular" w:hAnsi="Athelas Regular"/>
                                <w:sz w:val="20"/>
                                <w:szCs w:val="20"/>
                              </w:rPr>
                              <w:t xml:space="preserve"> that you have </w:t>
                            </w:r>
                            <w:r w:rsidRPr="00C57045">
                              <w:rPr>
                                <w:rFonts w:ascii="Athelas Regular" w:hAnsi="Athelas Regular"/>
                                <w:i/>
                                <w:iCs/>
                                <w:sz w:val="20"/>
                                <w:szCs w:val="20"/>
                              </w:rPr>
                              <w:t>MOST</w:t>
                            </w:r>
                            <w:r w:rsidRPr="00C57045">
                              <w:rPr>
                                <w:rFonts w:ascii="Athelas Regular" w:hAnsi="Athelas Regular"/>
                                <w:sz w:val="20"/>
                                <w:szCs w:val="20"/>
                              </w:rPr>
                              <w:t xml:space="preserve"> of the prompted entries in there and that you’re doing self-sponsored writing</w:t>
                            </w:r>
                            <w:r>
                              <w:rPr>
                                <w:rFonts w:ascii="Athelas Regular" w:hAnsi="Athelas Regular"/>
                                <w:sz w:val="20"/>
                                <w:szCs w:val="20"/>
                              </w:rPr>
                              <w:t>,</w:t>
                            </w:r>
                            <w:r w:rsidRPr="00C57045">
                              <w:rPr>
                                <w:rFonts w:ascii="Athelas Regular" w:hAnsi="Athelas Regular"/>
                                <w:sz w:val="20"/>
                                <w:szCs w:val="20"/>
                              </w:rPr>
                              <w:t xml:space="preserve"> too. </w:t>
                            </w:r>
                            <w:r>
                              <w:rPr>
                                <w:rFonts w:ascii="Athelas Regular" w:hAnsi="Athelas Regular"/>
                                <w:sz w:val="20"/>
                                <w:szCs w:val="20"/>
                              </w:rPr>
                              <w:t xml:space="preserve"> Further details about evaluation will be provided in class. </w:t>
                            </w:r>
                          </w:p>
                          <w:p w14:paraId="55C09954" w14:textId="77777777" w:rsidR="006779E7" w:rsidRDefault="006779E7">
                            <w:pPr>
                              <w:rPr>
                                <w:rFonts w:ascii="Iowan Old Style Black" w:hAnsi="Iowan Old Style Black"/>
                              </w:rPr>
                            </w:pPr>
                          </w:p>
                          <w:p w14:paraId="4D21E971" w14:textId="2A449D58" w:rsidR="006779E7" w:rsidRDefault="006779E7">
                            <w:pPr>
                              <w:rPr>
                                <w:rFonts w:ascii="Iowan Old Style Black" w:hAnsi="Iowan Old Style Black"/>
                                <w:sz w:val="22"/>
                                <w:szCs w:val="22"/>
                              </w:rPr>
                            </w:pPr>
                            <w:r>
                              <w:rPr>
                                <w:rFonts w:ascii="Iowan Old Style Black" w:hAnsi="Iowan Old Style Black"/>
                                <w:sz w:val="22"/>
                                <w:szCs w:val="22"/>
                              </w:rPr>
                              <w:t>Progress</w:t>
                            </w:r>
                            <w:r w:rsidRPr="004312AE">
                              <w:rPr>
                                <w:rFonts w:ascii="Iowan Old Style Black" w:hAnsi="Iowan Old Style Black"/>
                                <w:sz w:val="22"/>
                                <w:szCs w:val="22"/>
                              </w:rPr>
                              <w:t xml:space="preserve"> </w:t>
                            </w:r>
                            <w:r>
                              <w:rPr>
                                <w:rFonts w:ascii="Iowan Old Style Black" w:hAnsi="Iowan Old Style Black"/>
                                <w:sz w:val="22"/>
                                <w:szCs w:val="22"/>
                              </w:rPr>
                              <w:t xml:space="preserve">Quizzes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(1</w:t>
                            </w:r>
                            <w:r w:rsidRPr="004312AE">
                              <w:rPr>
                                <w:rFonts w:ascii="Iowan Old Style Black" w:hAnsi="Iowan Old Style Black"/>
                                <w:sz w:val="22"/>
                                <w:szCs w:val="22"/>
                              </w:rPr>
                              <w:t>0%</w:t>
                            </w:r>
                            <w:r>
                              <w:rPr>
                                <w:rFonts w:ascii="Iowan Old Style Black" w:hAnsi="Iowan Old Style Black"/>
                                <w:sz w:val="22"/>
                                <w:szCs w:val="22"/>
                              </w:rPr>
                              <w:t xml:space="preserve"> | 50 pts.</w:t>
                            </w:r>
                            <w:r w:rsidRPr="004312AE">
                              <w:rPr>
                                <w:rFonts w:ascii="Iowan Old Style Black" w:hAnsi="Iowan Old Style Black"/>
                                <w:sz w:val="22"/>
                                <w:szCs w:val="22"/>
                              </w:rPr>
                              <w:t>)</w:t>
                            </w:r>
                          </w:p>
                          <w:p w14:paraId="021D6D7B" w14:textId="0EFA83D2" w:rsidR="006779E7" w:rsidRDefault="006779E7" w:rsidP="00CA58ED">
                            <w:pPr>
                              <w:ind w:left="360"/>
                              <w:rPr>
                                <w:rFonts w:ascii="Athelas Regular" w:hAnsi="Athelas Regular"/>
                                <w:sz w:val="20"/>
                                <w:szCs w:val="20"/>
                              </w:rPr>
                            </w:pPr>
                            <w:r>
                              <w:rPr>
                                <w:rFonts w:ascii="Athelas Regular" w:hAnsi="Athelas Regular"/>
                                <w:sz w:val="20"/>
                                <w:szCs w:val="20"/>
                              </w:rPr>
                              <w:t xml:space="preserve">Two quizzes, one early and one later in the term. Short-answer/essay question style on the content of the course including the readings, analysis skills, rhetorical concepts, and research writing skills we’re working on. Each PQ is worth </w:t>
                            </w:r>
                            <w:r w:rsidR="00705A9B">
                              <w:rPr>
                                <w:rFonts w:ascii="Athelas Regular" w:hAnsi="Athelas Regular"/>
                                <w:sz w:val="20"/>
                                <w:szCs w:val="20"/>
                              </w:rPr>
                              <w:t>25</w:t>
                            </w:r>
                            <w:r>
                              <w:rPr>
                                <w:rFonts w:ascii="Athelas Regular" w:hAnsi="Athelas Regular"/>
                                <w:sz w:val="20"/>
                                <w:szCs w:val="20"/>
                              </w:rPr>
                              <w:t xml:space="preserve"> points.</w:t>
                            </w:r>
                          </w:p>
                          <w:p w14:paraId="48B194B3" w14:textId="77777777" w:rsidR="006779E7" w:rsidRDefault="006779E7" w:rsidP="00CA58ED">
                            <w:pPr>
                              <w:ind w:left="360"/>
                              <w:rPr>
                                <w:rFonts w:ascii="Athelas Regular" w:hAnsi="Athelas Regular"/>
                                <w:sz w:val="20"/>
                                <w:szCs w:val="20"/>
                              </w:rPr>
                            </w:pPr>
                          </w:p>
                          <w:p w14:paraId="3EF9FDFD" w14:textId="56AC2FBF" w:rsidR="006779E7" w:rsidRDefault="006779E7" w:rsidP="00CA58ED">
                            <w:pPr>
                              <w:ind w:left="360"/>
                              <w:rPr>
                                <w:rFonts w:ascii="Athelas Regular" w:hAnsi="Athelas Regular"/>
                                <w:sz w:val="20"/>
                                <w:szCs w:val="20"/>
                              </w:rPr>
                            </w:pPr>
                            <w:r>
                              <w:rPr>
                                <w:rFonts w:ascii="Athelas Regular" w:hAnsi="Athelas Regular"/>
                                <w:sz w:val="20"/>
                                <w:szCs w:val="20"/>
                              </w:rPr>
                              <w:t xml:space="preserve">You </w:t>
                            </w:r>
                            <w:r w:rsidRPr="0042491B">
                              <w:rPr>
                                <w:rFonts w:ascii="Athelas Regular" w:hAnsi="Athelas Regular"/>
                                <w:i/>
                                <w:sz w:val="20"/>
                                <w:szCs w:val="20"/>
                              </w:rPr>
                              <w:t>can</w:t>
                            </w:r>
                            <w:r>
                              <w:rPr>
                                <w:rFonts w:ascii="Athelas Regular" w:hAnsi="Athelas Regular"/>
                                <w:sz w:val="20"/>
                                <w:szCs w:val="20"/>
                              </w:rPr>
                              <w:t xml:space="preserve"> make up an in-class PQ </w:t>
                            </w:r>
                            <w:r w:rsidRPr="005346FB">
                              <w:rPr>
                                <w:rFonts w:ascii="Athelas Regular" w:hAnsi="Athelas Regular"/>
                                <w:b/>
                                <w:i/>
                                <w:iCs/>
                                <w:sz w:val="20"/>
                                <w:szCs w:val="20"/>
                                <w:u w:val="single"/>
                              </w:rPr>
                              <w:t>IF</w:t>
                            </w:r>
                            <w:r>
                              <w:rPr>
                                <w:rFonts w:ascii="Athelas Regular" w:hAnsi="Athelas Regular"/>
                                <w:sz w:val="20"/>
                                <w:szCs w:val="20"/>
                              </w:rPr>
                              <w:t xml:space="preserve"> you contact me before or just after a class you’ve missed to arrange it. After 24 hours, a PQ can no longer be made up and you’ll score a zero.</w:t>
                            </w:r>
                          </w:p>
                          <w:p w14:paraId="5628C894" w14:textId="77777777" w:rsidR="006779E7" w:rsidRDefault="006779E7">
                            <w:pPr>
                              <w:rPr>
                                <w:rFonts w:ascii="Athelas Regular" w:hAnsi="Athelas Regular"/>
                                <w:sz w:val="20"/>
                                <w:szCs w:val="20"/>
                              </w:rPr>
                            </w:pPr>
                          </w:p>
                          <w:p w14:paraId="26B09B75" w14:textId="77777777" w:rsidR="006779E7" w:rsidRDefault="006779E7" w:rsidP="00752937">
                            <w:pPr>
                              <w:rPr>
                                <w:rFonts w:ascii="Iowan Old Style Black" w:hAnsi="Iowan Old Style Black"/>
                                <w:sz w:val="22"/>
                                <w:szCs w:val="22"/>
                              </w:rPr>
                            </w:pPr>
                          </w:p>
                          <w:p w14:paraId="15A64FD0" w14:textId="6682639E" w:rsidR="006779E7" w:rsidRDefault="00705A9B" w:rsidP="00752937">
                            <w:pPr>
                              <w:rPr>
                                <w:rFonts w:ascii="Iowan Old Style Black" w:hAnsi="Iowan Old Style Black"/>
                                <w:sz w:val="22"/>
                                <w:szCs w:val="22"/>
                              </w:rPr>
                            </w:pPr>
                            <w:r>
                              <w:rPr>
                                <w:rFonts w:ascii="Iowan Old Style Black" w:hAnsi="Iowan Old Style Black"/>
                                <w:sz w:val="22"/>
                                <w:szCs w:val="22"/>
                              </w:rPr>
                              <w:t xml:space="preserve">Drafts: </w:t>
                            </w:r>
                            <w:proofErr w:type="spellStart"/>
                            <w:r>
                              <w:rPr>
                                <w:rFonts w:ascii="Iowan Old Style Black" w:hAnsi="Iowan Old Style Black"/>
                                <w:sz w:val="22"/>
                                <w:szCs w:val="22"/>
                              </w:rPr>
                              <w:t>Inq</w:t>
                            </w:r>
                            <w:proofErr w:type="spellEnd"/>
                            <w:r>
                              <w:rPr>
                                <w:rFonts w:ascii="Iowan Old Style Black" w:hAnsi="Iowan Old Style Black"/>
                                <w:sz w:val="22"/>
                                <w:szCs w:val="22"/>
                              </w:rPr>
                              <w:t xml:space="preserve"> Essay &amp; Public Text</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w:t>
                            </w:r>
                            <w:r w:rsidR="006779E7">
                              <w:rPr>
                                <w:rFonts w:ascii="Iowan Old Style Black" w:hAnsi="Iowan Old Style Black"/>
                                <w:sz w:val="22"/>
                                <w:szCs w:val="22"/>
                              </w:rPr>
                              <w:t xml:space="preserve">(10%| 25 pts. </w:t>
                            </w:r>
                            <w:r w:rsidR="006779E7" w:rsidRPr="00CD6CE6">
                              <w:rPr>
                                <w:rFonts w:ascii="Iowan Old Style Black" w:hAnsi="Iowan Old Style Black"/>
                                <w:i/>
                                <w:sz w:val="22"/>
                                <w:szCs w:val="22"/>
                              </w:rPr>
                              <w:t>each</w:t>
                            </w:r>
                            <w:r w:rsidR="006779E7">
                              <w:rPr>
                                <w:rFonts w:ascii="Iowan Old Style Black" w:hAnsi="Iowan Old Style Black"/>
                                <w:sz w:val="22"/>
                                <w:szCs w:val="22"/>
                              </w:rPr>
                              <w:t>)</w:t>
                            </w:r>
                          </w:p>
                          <w:p w14:paraId="57CEEDDC" w14:textId="77777777" w:rsidR="006779E7" w:rsidRDefault="006779E7" w:rsidP="003F2CBA">
                            <w:pPr>
                              <w:ind w:left="360"/>
                              <w:rPr>
                                <w:rFonts w:ascii="Athelas Regular" w:hAnsi="Athelas Regular"/>
                                <w:sz w:val="20"/>
                                <w:szCs w:val="20"/>
                              </w:rPr>
                            </w:pPr>
                            <w:r>
                              <w:rPr>
                                <w:rFonts w:ascii="Athelas Regular" w:hAnsi="Athelas Regular"/>
                                <w:sz w:val="20"/>
                                <w:szCs w:val="20"/>
                              </w:rPr>
                              <w:t>Points awarded for being on time and thoroughly fulfilling the expectations</w:t>
                            </w:r>
                          </w:p>
                          <w:p w14:paraId="307DADB8" w14:textId="77777777" w:rsidR="006779E7" w:rsidRDefault="006779E7" w:rsidP="003F2CBA">
                            <w:pPr>
                              <w:ind w:left="360"/>
                              <w:rPr>
                                <w:rFonts w:ascii="Athelas Regular" w:hAnsi="Athelas Regular"/>
                                <w:sz w:val="20"/>
                                <w:szCs w:val="20"/>
                              </w:rPr>
                            </w:pPr>
                            <w:r>
                              <w:rPr>
                                <w:rFonts w:ascii="Iowan Old Style Black" w:hAnsi="Iowan Old Style Black"/>
                                <w:sz w:val="22"/>
                                <w:szCs w:val="22"/>
                              </w:rPr>
                              <w:tab/>
                            </w:r>
                          </w:p>
                          <w:p w14:paraId="3D98A945" w14:textId="185F83C4" w:rsidR="006779E7" w:rsidRPr="003F2CBA" w:rsidRDefault="006779E7" w:rsidP="00752937">
                            <w:pPr>
                              <w:rPr>
                                <w:rFonts w:ascii="Athelas Regular" w:hAnsi="Athelas Regular"/>
                                <w:i/>
                                <w:sz w:val="22"/>
                                <w:szCs w:val="22"/>
                              </w:rPr>
                            </w:pPr>
                            <w:r w:rsidRPr="003F2CBA">
                              <w:rPr>
                                <w:rFonts w:ascii="Iowan Old Style Black" w:hAnsi="Iowan Old Style Black"/>
                                <w:sz w:val="22"/>
                                <w:szCs w:val="22"/>
                              </w:rPr>
                              <w:t>Writing On and About Sources</w:t>
                            </w:r>
                            <w:r>
                              <w:rPr>
                                <w:rFonts w:ascii="Iowan Old Style Black" w:hAnsi="Iowan Old Style Black"/>
                                <w:sz w:val="22"/>
                                <w:szCs w:val="22"/>
                              </w:rPr>
                              <w:t xml:space="preserve">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(10% | 50 pts.)</w:t>
                            </w:r>
                            <w:r>
                              <w:rPr>
                                <w:rFonts w:ascii="Athelas Regular" w:hAnsi="Athelas Regular"/>
                                <w:i/>
                                <w:sz w:val="22"/>
                                <w:szCs w:val="22"/>
                              </w:rPr>
                              <w:t xml:space="preserve"> </w:t>
                            </w:r>
                          </w:p>
                          <w:p w14:paraId="0D17D6C3" w14:textId="5C2C2850" w:rsidR="006779E7" w:rsidRDefault="006779E7" w:rsidP="00752937">
                            <w:pPr>
                              <w:ind w:left="360"/>
                              <w:rPr>
                                <w:rFonts w:ascii="Athelas Regular" w:hAnsi="Athelas Regular"/>
                                <w:sz w:val="20"/>
                                <w:szCs w:val="20"/>
                              </w:rPr>
                            </w:pPr>
                            <w:r w:rsidRPr="00220DF4">
                              <w:rPr>
                                <w:rFonts w:ascii="Athelas Regular" w:hAnsi="Athelas Regular"/>
                                <w:sz w:val="20"/>
                                <w:szCs w:val="20"/>
                              </w:rPr>
                              <w:t xml:space="preserve">You’ll annotate, rhetorically summarize, and discuss three sources you’ll use in </w:t>
                            </w:r>
                            <w:r>
                              <w:rPr>
                                <w:rFonts w:ascii="Athelas Regular" w:hAnsi="Athelas Regular"/>
                                <w:sz w:val="20"/>
                                <w:szCs w:val="20"/>
                              </w:rPr>
                              <w:t>your</w:t>
                            </w:r>
                            <w:r w:rsidRPr="00220DF4">
                              <w:rPr>
                                <w:rFonts w:ascii="Athelas Regular" w:hAnsi="Athelas Regular"/>
                                <w:sz w:val="20"/>
                                <w:szCs w:val="20"/>
                              </w:rPr>
                              <w:t xml:space="preserve"> Inquiry Essay</w:t>
                            </w:r>
                            <w:r w:rsidRPr="003F2CBA">
                              <w:rPr>
                                <w:rFonts w:ascii="Athelas Regular" w:hAnsi="Athelas Regular"/>
                                <w:sz w:val="20"/>
                                <w:szCs w:val="20"/>
                              </w:rPr>
                              <w:t xml:space="preserve">. </w:t>
                            </w:r>
                          </w:p>
                          <w:p w14:paraId="6696A5BE" w14:textId="77777777" w:rsidR="006779E7" w:rsidRPr="003F2CBA" w:rsidRDefault="006779E7" w:rsidP="00752937">
                            <w:pPr>
                              <w:rPr>
                                <w:rFonts w:ascii="Athelas Regular" w:hAnsi="Athelas Regular"/>
                                <w:sz w:val="20"/>
                                <w:szCs w:val="20"/>
                              </w:rPr>
                            </w:pPr>
                          </w:p>
                          <w:p w14:paraId="500D20A5" w14:textId="3E8779AD" w:rsidR="006779E7" w:rsidRDefault="006779E7" w:rsidP="00752937">
                            <w:pPr>
                              <w:rPr>
                                <w:rFonts w:ascii="Iowan Old Style Black" w:hAnsi="Iowan Old Style Black"/>
                                <w:sz w:val="22"/>
                                <w:szCs w:val="22"/>
                              </w:rPr>
                            </w:pPr>
                            <w:r w:rsidRPr="003F2CBA">
                              <w:rPr>
                                <w:rFonts w:ascii="Iowan Old Style Black" w:hAnsi="Iowan Old Style Black"/>
                                <w:sz w:val="22"/>
                                <w:szCs w:val="22"/>
                              </w:rPr>
                              <w:t>Rhetorical Analysis/Peer Review of Public Text Drafts</w:t>
                            </w:r>
                            <w:r>
                              <w:rPr>
                                <w:rFonts w:ascii="Iowan Old Style Black" w:hAnsi="Iowan Old Style Black"/>
                                <w:sz w:val="22"/>
                                <w:szCs w:val="22"/>
                              </w:rPr>
                              <w:t xml:space="preserve">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(5% | 25 pts.) </w:t>
                            </w:r>
                          </w:p>
                          <w:p w14:paraId="5B5F4096" w14:textId="265CEDFD" w:rsidR="006779E7" w:rsidRPr="00AB7D69" w:rsidRDefault="006779E7" w:rsidP="00752937">
                            <w:pPr>
                              <w:ind w:left="360"/>
                              <w:rPr>
                                <w:rFonts w:ascii="Athelas Regular" w:hAnsi="Athelas Regular"/>
                                <w:sz w:val="20"/>
                                <w:szCs w:val="20"/>
                              </w:rPr>
                            </w:pPr>
                            <w:r w:rsidRPr="00AB7D69">
                              <w:rPr>
                                <w:rFonts w:ascii="Athelas Regular" w:hAnsi="Athelas Regular"/>
                                <w:sz w:val="20"/>
                                <w:szCs w:val="20"/>
                              </w:rPr>
                              <w:t xml:space="preserve">A short persuasive, descriptive argument (1pg. single spaced) </w:t>
                            </w:r>
                            <w:r>
                              <w:rPr>
                                <w:rFonts w:ascii="Athelas Regular" w:hAnsi="Athelas Regular"/>
                                <w:sz w:val="20"/>
                                <w:szCs w:val="20"/>
                              </w:rPr>
                              <w:t>in which you outline</w:t>
                            </w:r>
                            <w:r w:rsidRPr="00AB7D69">
                              <w:rPr>
                                <w:rFonts w:ascii="Athelas Regular" w:hAnsi="Athelas Regular"/>
                                <w:sz w:val="20"/>
                                <w:szCs w:val="20"/>
                              </w:rPr>
                              <w:t xml:space="preserve"> the central rhetorical strategies and missed opportunities of a classmates’ public text </w:t>
                            </w:r>
                          </w:p>
                          <w:p w14:paraId="5456C934" w14:textId="77777777" w:rsidR="006779E7" w:rsidRDefault="006779E7">
                            <w:pPr>
                              <w:rPr>
                                <w:rFonts w:ascii="Iowan Old Style Black" w:hAnsi="Iowan Old Style Black"/>
                                <w:sz w:val="22"/>
                                <w:szCs w:val="22"/>
                              </w:rPr>
                            </w:pPr>
                          </w:p>
                          <w:p w14:paraId="38174387" w14:textId="21E043F9" w:rsidR="006779E7" w:rsidRPr="007A3D23" w:rsidRDefault="006779E7">
                            <w:pPr>
                              <w:rPr>
                                <w:rFonts w:ascii="Iowan Old Style Black" w:hAnsi="Iowan Old Style Black"/>
                                <w:sz w:val="22"/>
                                <w:szCs w:val="22"/>
                              </w:rPr>
                            </w:pPr>
                            <w:r>
                              <w:rPr>
                                <w:rFonts w:ascii="Iowan Old Style Black" w:hAnsi="Iowan Old Style Black"/>
                                <w:sz w:val="22"/>
                                <w:szCs w:val="22"/>
                              </w:rPr>
                              <w:t xml:space="preserve">INQUIRY and ANALYSIS PORTFOLIO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w:t>
                            </w:r>
                            <w:r>
                              <w:rPr>
                                <w:rFonts w:ascii="Iowan Old Style Black" w:hAnsi="Iowan Old Style Black"/>
                                <w:sz w:val="22"/>
                                <w:szCs w:val="22"/>
                              </w:rPr>
                              <w:tab/>
                            </w:r>
                            <w:r>
                              <w:rPr>
                                <w:rFonts w:ascii="Iowan Old Style Black" w:hAnsi="Iowan Old Style Black"/>
                                <w:sz w:val="22"/>
                                <w:szCs w:val="22"/>
                              </w:rPr>
                              <w:tab/>
                              <w:t xml:space="preserve"> (50</w:t>
                            </w:r>
                            <w:r w:rsidRPr="004312AE">
                              <w:rPr>
                                <w:rFonts w:ascii="Iowan Old Style Black" w:hAnsi="Iowan Old Style Black"/>
                                <w:sz w:val="22"/>
                                <w:szCs w:val="22"/>
                              </w:rPr>
                              <w:t>%</w:t>
                            </w:r>
                            <w:r>
                              <w:rPr>
                                <w:rFonts w:ascii="Iowan Old Style Black" w:hAnsi="Iowan Old Style Black"/>
                                <w:sz w:val="22"/>
                                <w:szCs w:val="22"/>
                              </w:rPr>
                              <w:t xml:space="preserve"> | 250 pts.</w:t>
                            </w:r>
                            <w:r w:rsidRPr="004312AE">
                              <w:rPr>
                                <w:rFonts w:ascii="Iowan Old Style Black" w:hAnsi="Iowan Old Style Black"/>
                                <w:sz w:val="22"/>
                                <w:szCs w:val="22"/>
                              </w:rPr>
                              <w:t>)</w:t>
                            </w:r>
                          </w:p>
                          <w:p w14:paraId="20B5BD04" w14:textId="77777777" w:rsidR="006779E7" w:rsidRPr="008B60FB" w:rsidRDefault="006779E7" w:rsidP="008B60FB">
                            <w:pPr>
                              <w:ind w:left="360"/>
                              <w:rPr>
                                <w:rFonts w:ascii="Athelas Regular" w:hAnsi="Athelas Regular"/>
                                <w:sz w:val="20"/>
                                <w:szCs w:val="20"/>
                              </w:rPr>
                            </w:pPr>
                          </w:p>
                          <w:p w14:paraId="605720C8" w14:textId="4F82275F" w:rsidR="006779E7" w:rsidRDefault="006779E7" w:rsidP="006E2A17">
                            <w:pPr>
                              <w:pStyle w:val="ListParagraph"/>
                              <w:numPr>
                                <w:ilvl w:val="0"/>
                                <w:numId w:val="3"/>
                              </w:numPr>
                              <w:rPr>
                                <w:rFonts w:ascii="Iowan Old Style Black" w:hAnsi="Iowan Old Style Black"/>
                                <w:sz w:val="20"/>
                                <w:szCs w:val="20"/>
                              </w:rPr>
                            </w:pPr>
                            <w:r>
                              <w:rPr>
                                <w:rFonts w:ascii="Iowan Old Style Black" w:hAnsi="Iowan Old Style Black"/>
                                <w:sz w:val="20"/>
                                <w:szCs w:val="20"/>
                              </w:rPr>
                              <w:t xml:space="preserve">Final </w:t>
                            </w:r>
                            <w:r w:rsidRPr="00615A1B">
                              <w:rPr>
                                <w:rFonts w:ascii="Iowan Old Style Black" w:hAnsi="Iowan Old Style Black"/>
                                <w:sz w:val="20"/>
                                <w:szCs w:val="20"/>
                              </w:rPr>
                              <w:t>Inquiry Essay</w:t>
                            </w:r>
                            <w:r w:rsidRPr="003C06E4">
                              <w:rPr>
                                <w:rFonts w:ascii="Athelas Regular" w:hAnsi="Athelas Regular"/>
                                <w:sz w:val="20"/>
                                <w:szCs w:val="20"/>
                              </w:rPr>
                              <w:t>—</w:t>
                            </w:r>
                            <w:r>
                              <w:rPr>
                                <w:rFonts w:ascii="Athelas Regular" w:hAnsi="Athelas Regular"/>
                                <w:i/>
                                <w:sz w:val="20"/>
                                <w:szCs w:val="20"/>
                              </w:rPr>
                              <w:t>a 8</w:t>
                            </w:r>
                            <w:r w:rsidRPr="00BD6BC6">
                              <w:rPr>
                                <w:rFonts w:ascii="Athelas Regular" w:hAnsi="Athelas Regular"/>
                                <w:i/>
                                <w:sz w:val="20"/>
                                <w:szCs w:val="20"/>
                              </w:rPr>
                              <w:t>+ page researched inquiry essay on a topic you define</w:t>
                            </w:r>
                          </w:p>
                          <w:p w14:paraId="4CAC1921" w14:textId="5ECFC471" w:rsidR="006779E7" w:rsidRDefault="006779E7" w:rsidP="00BD6BC6">
                            <w:pPr>
                              <w:rPr>
                                <w:rFonts w:ascii="Athelas Regular" w:hAnsi="Athelas Regular"/>
                                <w:sz w:val="20"/>
                                <w:szCs w:val="20"/>
                              </w:rPr>
                            </w:pPr>
                            <w:r>
                              <w:rPr>
                                <w:rFonts w:ascii="Iowan Old Style Black" w:hAnsi="Iowan Old Style Black"/>
                                <w:sz w:val="20"/>
                                <w:szCs w:val="20"/>
                              </w:rPr>
                              <w:tab/>
                            </w:r>
                            <w:r>
                              <w:rPr>
                                <w:rFonts w:ascii="Athelas Regular" w:hAnsi="Athelas Regular"/>
                                <w:sz w:val="20"/>
                                <w:szCs w:val="20"/>
                              </w:rPr>
                              <w:t xml:space="preserve"> </w:t>
                            </w:r>
                            <w:r>
                              <w:rPr>
                                <w:rFonts w:ascii="Athelas Regular" w:hAnsi="Athelas Regular"/>
                                <w:sz w:val="20"/>
                                <w:szCs w:val="20"/>
                              </w:rPr>
                              <w:tab/>
                            </w:r>
                            <w:proofErr w:type="gramStart"/>
                            <w:r>
                              <w:rPr>
                                <w:rFonts w:ascii="Athelas Regular" w:hAnsi="Athelas Regular"/>
                                <w:sz w:val="20"/>
                                <w:szCs w:val="20"/>
                              </w:rPr>
                              <w:t>A</w:t>
                            </w:r>
                            <w:r w:rsidRPr="00BD6BC6">
                              <w:rPr>
                                <w:rFonts w:ascii="Athelas Regular" w:hAnsi="Athelas Regular"/>
                                <w:sz w:val="20"/>
                                <w:szCs w:val="20"/>
                              </w:rPr>
                              <w:t xml:space="preserve"> print essay</w:t>
                            </w:r>
                            <w:r>
                              <w:rPr>
                                <w:rFonts w:ascii="Athelas Regular" w:hAnsi="Athelas Regular"/>
                                <w:sz w:val="20"/>
                                <w:szCs w:val="20"/>
                              </w:rPr>
                              <w:t xml:space="preserve"> following inquiry genre expectations and </w:t>
                            </w:r>
                            <w:r w:rsidRPr="00BD6BC6">
                              <w:rPr>
                                <w:rFonts w:ascii="Athelas Regular" w:hAnsi="Athelas Regular"/>
                                <w:sz w:val="20"/>
                                <w:szCs w:val="20"/>
                              </w:rPr>
                              <w:t>MLA style</w:t>
                            </w:r>
                            <w:r>
                              <w:rPr>
                                <w:rFonts w:ascii="Athelas Regular" w:hAnsi="Athelas Regular"/>
                                <w:sz w:val="20"/>
                                <w:szCs w:val="20"/>
                              </w:rPr>
                              <w:t xml:space="preserve"> and citation.</w:t>
                            </w:r>
                            <w:proofErr w:type="gramEnd"/>
                            <w:r>
                              <w:rPr>
                                <w:rFonts w:ascii="Athelas Regular" w:hAnsi="Athelas Regular"/>
                                <w:sz w:val="20"/>
                                <w:szCs w:val="20"/>
                              </w:rPr>
                              <w:t xml:space="preserve"> Includes an informal proposal.</w:t>
                            </w:r>
                            <w:r w:rsidRPr="00BD6BC6">
                              <w:rPr>
                                <w:rFonts w:ascii="Athelas Regular" w:hAnsi="Athelas Regular"/>
                                <w:sz w:val="20"/>
                                <w:szCs w:val="20"/>
                              </w:rPr>
                              <w:t xml:space="preserve">  </w:t>
                            </w:r>
                          </w:p>
                          <w:p w14:paraId="34B1F28F" w14:textId="4F2D3C68" w:rsidR="006779E7" w:rsidRPr="003C06E4" w:rsidRDefault="006779E7" w:rsidP="00146AC5">
                            <w:pPr>
                              <w:pStyle w:val="ListParagraph"/>
                              <w:numPr>
                                <w:ilvl w:val="0"/>
                                <w:numId w:val="3"/>
                              </w:numPr>
                              <w:rPr>
                                <w:rFonts w:ascii="Iowan Old Style Black" w:hAnsi="Iowan Old Style Black"/>
                                <w:sz w:val="20"/>
                                <w:szCs w:val="20"/>
                              </w:rPr>
                            </w:pPr>
                            <w:r>
                              <w:rPr>
                                <w:rFonts w:ascii="Iowan Old Style Black" w:hAnsi="Iowan Old Style Black"/>
                                <w:sz w:val="20"/>
                                <w:szCs w:val="20"/>
                              </w:rPr>
                              <w:t>Final Public Text &amp; Rationale</w:t>
                            </w:r>
                            <w:r w:rsidRPr="003C06E4">
                              <w:rPr>
                                <w:rFonts w:ascii="Athelas Regular" w:hAnsi="Athelas Regular"/>
                                <w:sz w:val="20"/>
                                <w:szCs w:val="20"/>
                              </w:rPr>
                              <w:t>—</w:t>
                            </w:r>
                            <w:r w:rsidRPr="003C06E4">
                              <w:rPr>
                                <w:rFonts w:ascii="Athelas Regular" w:hAnsi="Athelas Regular"/>
                                <w:i/>
                                <w:sz w:val="20"/>
                                <w:szCs w:val="20"/>
                              </w:rPr>
                              <w:t xml:space="preserve">a </w:t>
                            </w:r>
                            <w:r>
                              <w:rPr>
                                <w:rFonts w:ascii="Athelas Regular" w:hAnsi="Athelas Regular"/>
                                <w:i/>
                                <w:sz w:val="20"/>
                                <w:szCs w:val="20"/>
                              </w:rPr>
                              <w:t>text</w:t>
                            </w:r>
                            <w:r w:rsidRPr="003C06E4">
                              <w:rPr>
                                <w:rFonts w:ascii="Athelas Regular" w:hAnsi="Athelas Regular"/>
                                <w:i/>
                                <w:sz w:val="20"/>
                                <w:szCs w:val="20"/>
                              </w:rPr>
                              <w:t xml:space="preserve"> </w:t>
                            </w:r>
                            <w:r>
                              <w:rPr>
                                <w:rFonts w:ascii="Athelas Regular" w:hAnsi="Athelas Regular"/>
                                <w:i/>
                                <w:sz w:val="20"/>
                                <w:szCs w:val="20"/>
                              </w:rPr>
                              <w:t>that delivers</w:t>
                            </w:r>
                            <w:r w:rsidRPr="003C06E4">
                              <w:rPr>
                                <w:rFonts w:ascii="Athelas Regular" w:hAnsi="Athelas Regular"/>
                                <w:i/>
                                <w:sz w:val="20"/>
                                <w:szCs w:val="20"/>
                              </w:rPr>
                              <w:t xml:space="preserve"> </w:t>
                            </w:r>
                            <w:r>
                              <w:rPr>
                                <w:rFonts w:ascii="Athelas Regular" w:hAnsi="Athelas Regular"/>
                                <w:i/>
                                <w:sz w:val="20"/>
                                <w:szCs w:val="20"/>
                              </w:rPr>
                              <w:t>part</w:t>
                            </w:r>
                            <w:r w:rsidRPr="003C06E4">
                              <w:rPr>
                                <w:rFonts w:ascii="Athelas Regular" w:hAnsi="Athelas Regular"/>
                                <w:i/>
                                <w:sz w:val="20"/>
                                <w:szCs w:val="20"/>
                              </w:rPr>
                              <w:t xml:space="preserve"> of your project to a public audience</w:t>
                            </w:r>
                            <w:r>
                              <w:rPr>
                                <w:rFonts w:ascii="Athelas Regular" w:hAnsi="Athelas Regular"/>
                                <w:i/>
                                <w:sz w:val="20"/>
                                <w:szCs w:val="20"/>
                              </w:rPr>
                              <w:t xml:space="preserve"> with a defined purpose</w:t>
                            </w:r>
                          </w:p>
                          <w:p w14:paraId="29B335D6" w14:textId="77777777" w:rsidR="006779E7" w:rsidRDefault="006779E7" w:rsidP="00146AC5">
                            <w:pPr>
                              <w:rPr>
                                <w:rFonts w:ascii="Athelas Regular" w:hAnsi="Athelas Regular"/>
                                <w:sz w:val="20"/>
                                <w:szCs w:val="20"/>
                              </w:rPr>
                            </w:pPr>
                            <w:r w:rsidRPr="003C06E4">
                              <w:rPr>
                                <w:rFonts w:ascii="Athelas Regular" w:hAnsi="Athelas Regular"/>
                                <w:b/>
                                <w:sz w:val="20"/>
                                <w:szCs w:val="20"/>
                              </w:rPr>
                              <w:tab/>
                            </w:r>
                            <w:r>
                              <w:rPr>
                                <w:rFonts w:ascii="Athelas Regular" w:hAnsi="Athelas Regular"/>
                                <w:b/>
                                <w:sz w:val="20"/>
                                <w:szCs w:val="20"/>
                              </w:rPr>
                              <w:tab/>
                            </w:r>
                            <w:r w:rsidRPr="003C06E4">
                              <w:rPr>
                                <w:rFonts w:ascii="Athelas Regular" w:hAnsi="Athelas Regular"/>
                                <w:sz w:val="20"/>
                                <w:szCs w:val="20"/>
                              </w:rPr>
                              <w:t>You’ll choose a fitting</w:t>
                            </w:r>
                            <w:r>
                              <w:rPr>
                                <w:rFonts w:ascii="Athelas Regular" w:hAnsi="Athelas Regular"/>
                                <w:sz w:val="20"/>
                                <w:szCs w:val="20"/>
                              </w:rPr>
                              <w:t xml:space="preserve"> public</w:t>
                            </w:r>
                            <w:r w:rsidRPr="003C06E4">
                              <w:rPr>
                                <w:rFonts w:ascii="Athelas Regular" w:hAnsi="Athelas Regular"/>
                                <w:sz w:val="20"/>
                                <w:szCs w:val="20"/>
                              </w:rPr>
                              <w:t xml:space="preserve"> genre to achieve a</w:t>
                            </w:r>
                            <w:r>
                              <w:rPr>
                                <w:rFonts w:ascii="Athelas Regular" w:hAnsi="Athelas Regular"/>
                                <w:sz w:val="20"/>
                                <w:szCs w:val="20"/>
                              </w:rPr>
                              <w:t xml:space="preserve"> communicative</w:t>
                            </w:r>
                            <w:r w:rsidRPr="003C06E4">
                              <w:rPr>
                                <w:rFonts w:ascii="Athelas Regular" w:hAnsi="Athelas Regular"/>
                                <w:sz w:val="20"/>
                                <w:szCs w:val="20"/>
                              </w:rPr>
                              <w:t xml:space="preserve"> purpose you’ve </w:t>
                            </w:r>
                            <w:r>
                              <w:rPr>
                                <w:rFonts w:ascii="Athelas Regular" w:hAnsi="Athelas Regular"/>
                                <w:sz w:val="20"/>
                                <w:szCs w:val="20"/>
                              </w:rPr>
                              <w:t>defined</w:t>
                            </w:r>
                            <w:r w:rsidRPr="003C06E4">
                              <w:rPr>
                                <w:rFonts w:ascii="Athelas Regular" w:hAnsi="Athelas Regular"/>
                                <w:sz w:val="20"/>
                                <w:szCs w:val="20"/>
                              </w:rPr>
                              <w:t xml:space="preserve"> </w:t>
                            </w:r>
                          </w:p>
                          <w:p w14:paraId="5189688B" w14:textId="4B0DCEDD" w:rsidR="006779E7" w:rsidRDefault="006779E7" w:rsidP="00302B78">
                            <w:pPr>
                              <w:pStyle w:val="ListParagraph"/>
                              <w:numPr>
                                <w:ilvl w:val="0"/>
                                <w:numId w:val="14"/>
                              </w:numPr>
                              <w:rPr>
                                <w:rFonts w:ascii="Iowan Old Style Black" w:hAnsi="Iowan Old Style Black"/>
                                <w:sz w:val="20"/>
                                <w:szCs w:val="20"/>
                              </w:rPr>
                            </w:pPr>
                            <w:r>
                              <w:rPr>
                                <w:rFonts w:ascii="Iowan Old Style Black" w:hAnsi="Iowan Old Style Black"/>
                                <w:sz w:val="20"/>
                                <w:szCs w:val="20"/>
                              </w:rPr>
                              <w:t>Rhetorical Analysis of Final Inquiry Essay—1-2 page written or annotation method</w:t>
                            </w:r>
                          </w:p>
                          <w:p w14:paraId="157333E8" w14:textId="56A08014" w:rsidR="006779E7" w:rsidRPr="00302B78" w:rsidRDefault="006779E7" w:rsidP="00302B78">
                            <w:pPr>
                              <w:pStyle w:val="ListParagraph"/>
                              <w:numPr>
                                <w:ilvl w:val="0"/>
                                <w:numId w:val="14"/>
                              </w:numPr>
                              <w:rPr>
                                <w:rFonts w:ascii="Iowan Old Style Black" w:hAnsi="Iowan Old Style Black"/>
                                <w:sz w:val="20"/>
                                <w:szCs w:val="20"/>
                              </w:rPr>
                            </w:pPr>
                            <w:r>
                              <w:rPr>
                                <w:rFonts w:ascii="Iowan Old Style Black" w:hAnsi="Iowan Old Style Black"/>
                                <w:sz w:val="20"/>
                                <w:szCs w:val="20"/>
                              </w:rPr>
                              <w:t>Introductory Reflective Letter</w:t>
                            </w:r>
                          </w:p>
                          <w:p w14:paraId="56C3E841" w14:textId="44E0007C" w:rsidR="006779E7" w:rsidRPr="00BD6BC6" w:rsidRDefault="006779E7" w:rsidP="00BD6BC6">
                            <w:pPr>
                              <w:rPr>
                                <w:rFonts w:ascii="Athelas Regular" w:hAnsi="Athelas Regular"/>
                                <w:sz w:val="20"/>
                                <w:szCs w:val="20"/>
                              </w:rPr>
                            </w:pP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t xml:space="preserve">        _______________________________________</w:t>
                            </w:r>
                          </w:p>
                          <w:p w14:paraId="33FF12E6" w14:textId="607F6212" w:rsidR="006779E7" w:rsidRPr="001048F2" w:rsidRDefault="006779E7">
                            <w:pPr>
                              <w:rPr>
                                <w:rFonts w:ascii="Iowan Old Style Black" w:hAnsi="Iowan Old Style Black"/>
                              </w:rPr>
                            </w:pP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w:t>
                            </w:r>
                            <w:proofErr w:type="gramStart"/>
                            <w:r>
                              <w:rPr>
                                <w:rFonts w:ascii="Iowan Old Style Black" w:hAnsi="Iowan Old Style Black"/>
                                <w:sz w:val="22"/>
                                <w:szCs w:val="22"/>
                              </w:rPr>
                              <w:t>TOTAL: 100</w:t>
                            </w:r>
                            <w:r w:rsidRPr="004312AE">
                              <w:rPr>
                                <w:rFonts w:ascii="Iowan Old Style Black" w:hAnsi="Iowan Old Style Black"/>
                                <w:sz w:val="22"/>
                                <w:szCs w:val="22"/>
                              </w:rPr>
                              <w:t>%</w:t>
                            </w:r>
                            <w:r>
                              <w:rPr>
                                <w:rFonts w:ascii="Iowan Old Style Black" w:hAnsi="Iowan Old Style Black"/>
                                <w:sz w:val="22"/>
                                <w:szCs w:val="22"/>
                              </w:rPr>
                              <w:t xml:space="preserve"> | 500 pts.</w:t>
                            </w:r>
                            <w:proofErr w:type="gramEnd"/>
                            <w:r>
                              <w:rPr>
                                <w:rFonts w:ascii="Iowan Old Style Black" w:hAnsi="Iowan Old Style Black"/>
                                <w:sz w:val="22"/>
                                <w:szCs w:val="22"/>
                              </w:rPr>
                              <w:tab/>
                            </w:r>
                          </w:p>
                          <w:p w14:paraId="368A4CBC" w14:textId="77777777" w:rsidR="006779E7" w:rsidRDefault="006779E7"/>
                          <w:p w14:paraId="1196FEF1" w14:textId="77777777" w:rsidR="006779E7" w:rsidRDefault="00677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7pt;margin-top:5.05pt;width:585pt;height:5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" filled="f" strokecolor="black [3213]">
                <v:stroke dashstyle="dashDot"/>
                <v:textbox>
                  <w:txbxContent>
                    <w:p w14:paraId="374A77B9" w14:textId="103007DC" w:rsidR="006779E7" w:rsidRPr="004B2460" w:rsidRDefault="006779E7">
                      <w:pPr>
                        <w:rPr>
                          <w:rFonts w:ascii="Iowan Old Style Black" w:hAnsi="Iowan Old Style Black"/>
                          <w:sz w:val="22"/>
                          <w:szCs w:val="22"/>
                        </w:rPr>
                      </w:pPr>
                      <w:r>
                        <w:rPr>
                          <w:rFonts w:ascii="Iowan Old Style Black" w:hAnsi="Iowan Old Style Black"/>
                          <w:sz w:val="22"/>
                          <w:szCs w:val="22"/>
                        </w:rPr>
                        <w:t xml:space="preserve">Writer’s Notebook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(15</w:t>
                      </w:r>
                      <w:r w:rsidRPr="004B2460">
                        <w:rPr>
                          <w:rFonts w:ascii="Iowan Old Style Black" w:hAnsi="Iowan Old Style Black"/>
                          <w:sz w:val="22"/>
                          <w:szCs w:val="22"/>
                        </w:rPr>
                        <w:t>%</w:t>
                      </w:r>
                      <w:r>
                        <w:rPr>
                          <w:rFonts w:ascii="Iowan Old Style Black" w:hAnsi="Iowan Old Style Black"/>
                          <w:sz w:val="22"/>
                          <w:szCs w:val="22"/>
                        </w:rPr>
                        <w:t xml:space="preserve"> | 75 pts.</w:t>
                      </w:r>
                      <w:r w:rsidRPr="004B2460">
                        <w:rPr>
                          <w:rFonts w:ascii="Iowan Old Style Black" w:hAnsi="Iowan Old Style Black"/>
                          <w:sz w:val="22"/>
                          <w:szCs w:val="22"/>
                        </w:rPr>
                        <w:t>)</w:t>
                      </w:r>
                    </w:p>
                    <w:p w14:paraId="6C9D4405" w14:textId="743396DE" w:rsidR="006779E7" w:rsidRPr="00C57045" w:rsidRDefault="006779E7" w:rsidP="00495FC4">
                      <w:pPr>
                        <w:ind w:left="360"/>
                        <w:rPr>
                          <w:rFonts w:ascii="Athelas Regular" w:hAnsi="Athelas Regular"/>
                          <w:sz w:val="20"/>
                          <w:szCs w:val="20"/>
                        </w:rPr>
                      </w:pPr>
                      <w:r w:rsidRPr="00C57045">
                        <w:rPr>
                          <w:rFonts w:ascii="Athelas Regular" w:hAnsi="Athelas Regular"/>
                          <w:sz w:val="20"/>
                          <w:szCs w:val="20"/>
                        </w:rPr>
                        <w:t xml:space="preserve">You’ll use the notebook for </w:t>
                      </w:r>
                      <w:r>
                        <w:rPr>
                          <w:rFonts w:ascii="Athelas Regular" w:hAnsi="Athelas Regular"/>
                          <w:sz w:val="20"/>
                          <w:szCs w:val="20"/>
                        </w:rPr>
                        <w:t>in-class responses and for writing about required r</w:t>
                      </w:r>
                      <w:r w:rsidRPr="00C57045">
                        <w:rPr>
                          <w:rFonts w:ascii="Athelas Regular" w:hAnsi="Athelas Regular"/>
                          <w:sz w:val="20"/>
                          <w:szCs w:val="20"/>
                        </w:rPr>
                        <w:t>eadings</w:t>
                      </w:r>
                      <w:r>
                        <w:rPr>
                          <w:rFonts w:ascii="Athelas Regular" w:hAnsi="Athelas Regular"/>
                          <w:sz w:val="20"/>
                          <w:szCs w:val="20"/>
                        </w:rPr>
                        <w:t xml:space="preserve"> prepared as homework.</w:t>
                      </w:r>
                      <w:r w:rsidRPr="00C57045">
                        <w:rPr>
                          <w:rFonts w:ascii="Athelas Regular" w:hAnsi="Athelas Regular"/>
                          <w:sz w:val="20"/>
                          <w:szCs w:val="20"/>
                        </w:rPr>
                        <w:t xml:space="preserve"> Prompts for the note</w:t>
                      </w:r>
                      <w:r>
                        <w:rPr>
                          <w:rFonts w:ascii="Athelas Regular" w:hAnsi="Athelas Regular"/>
                          <w:sz w:val="20"/>
                          <w:szCs w:val="20"/>
                        </w:rPr>
                        <w:t xml:space="preserve">book will often be presented in class and </w:t>
                      </w:r>
                      <w:proofErr w:type="gramStart"/>
                      <w:r>
                        <w:rPr>
                          <w:rFonts w:ascii="Athelas Regular" w:hAnsi="Athelas Regular"/>
                          <w:sz w:val="20"/>
                          <w:szCs w:val="20"/>
                        </w:rPr>
                        <w:t>always posted</w:t>
                      </w:r>
                      <w:proofErr w:type="gramEnd"/>
                      <w:r>
                        <w:rPr>
                          <w:rFonts w:ascii="Athelas Regular" w:hAnsi="Athelas Regular"/>
                          <w:sz w:val="20"/>
                          <w:szCs w:val="20"/>
                        </w:rPr>
                        <w:t xml:space="preserve"> on Blackboard (the</w:t>
                      </w:r>
                      <w:r w:rsidRPr="00C57045">
                        <w:rPr>
                          <w:rFonts w:ascii="Athelas Regular" w:hAnsi="Athelas Regular"/>
                          <w:sz w:val="20"/>
                          <w:szCs w:val="20"/>
                        </w:rPr>
                        <w:t xml:space="preserve"> Course Schedule</w:t>
                      </w:r>
                      <w:r>
                        <w:rPr>
                          <w:rFonts w:ascii="Athelas Regular" w:hAnsi="Athelas Regular"/>
                          <w:sz w:val="20"/>
                          <w:szCs w:val="20"/>
                        </w:rPr>
                        <w:t xml:space="preserve"> will often indicate these assignments, but make sure you’re checking Bb).</w:t>
                      </w:r>
                      <w:r w:rsidRPr="00C57045">
                        <w:rPr>
                          <w:rFonts w:ascii="Athelas Regular" w:hAnsi="Athelas Regular"/>
                          <w:sz w:val="20"/>
                          <w:szCs w:val="20"/>
                        </w:rPr>
                        <w:t xml:space="preserve">  </w:t>
                      </w:r>
                      <w:r w:rsidRPr="00A14B7F">
                        <w:rPr>
                          <w:rFonts w:ascii="Athelas Regular" w:hAnsi="Athelas Regular"/>
                          <w:b/>
                          <w:sz w:val="20"/>
                          <w:szCs w:val="20"/>
                        </w:rPr>
                        <w:t xml:space="preserve">You should bring this notebook to </w:t>
                      </w:r>
                      <w:r>
                        <w:rPr>
                          <w:rFonts w:ascii="Athelas Regular" w:hAnsi="Athelas Regular"/>
                          <w:b/>
                          <w:sz w:val="20"/>
                          <w:szCs w:val="20"/>
                        </w:rPr>
                        <w:t xml:space="preserve">every </w:t>
                      </w:r>
                      <w:r w:rsidRPr="00A14B7F">
                        <w:rPr>
                          <w:rFonts w:ascii="Athelas Regular" w:hAnsi="Athelas Regular"/>
                          <w:b/>
                          <w:sz w:val="20"/>
                          <w:szCs w:val="20"/>
                        </w:rPr>
                        <w:t>class</w:t>
                      </w:r>
                      <w:r w:rsidRPr="00C57045">
                        <w:rPr>
                          <w:rFonts w:ascii="Athelas Regular" w:hAnsi="Athelas Regular"/>
                          <w:sz w:val="20"/>
                          <w:szCs w:val="20"/>
                        </w:rPr>
                        <w:t xml:space="preserve">. </w:t>
                      </w:r>
                      <w:r>
                        <w:rPr>
                          <w:rFonts w:ascii="Athelas Regular" w:hAnsi="Athelas Regular"/>
                          <w:sz w:val="20"/>
                          <w:szCs w:val="20"/>
                        </w:rPr>
                        <w:t>I expect</w:t>
                      </w:r>
                      <w:r w:rsidRPr="00C57045">
                        <w:rPr>
                          <w:rFonts w:ascii="Athelas Regular" w:hAnsi="Athelas Regular"/>
                          <w:sz w:val="20"/>
                          <w:szCs w:val="20"/>
                        </w:rPr>
                        <w:t xml:space="preserve"> </w:t>
                      </w:r>
                      <w:r>
                        <w:rPr>
                          <w:rFonts w:ascii="Athelas Regular" w:hAnsi="Athelas Regular"/>
                          <w:sz w:val="20"/>
                          <w:szCs w:val="20"/>
                        </w:rPr>
                        <w:t>you to</w:t>
                      </w:r>
                      <w:r w:rsidRPr="00C57045">
                        <w:rPr>
                          <w:rFonts w:ascii="Athelas Regular" w:hAnsi="Athelas Regular"/>
                          <w:sz w:val="20"/>
                          <w:szCs w:val="20"/>
                        </w:rPr>
                        <w:t xml:space="preserve"> do basically </w:t>
                      </w:r>
                      <w:r w:rsidRPr="00C57045">
                        <w:rPr>
                          <w:rFonts w:ascii="Athelas Regular" w:hAnsi="Athelas Regular"/>
                          <w:i/>
                          <w:sz w:val="20"/>
                          <w:szCs w:val="20"/>
                        </w:rPr>
                        <w:t>all</w:t>
                      </w:r>
                      <w:r w:rsidRPr="00C57045">
                        <w:rPr>
                          <w:rFonts w:ascii="Athelas Regular" w:hAnsi="Athelas Regular"/>
                          <w:sz w:val="20"/>
                          <w:szCs w:val="20"/>
                        </w:rPr>
                        <w:t xml:space="preserve"> the prompted in-class and writing </w:t>
                      </w:r>
                      <w:r>
                        <w:rPr>
                          <w:rFonts w:ascii="Athelas Regular" w:hAnsi="Athelas Regular"/>
                          <w:sz w:val="20"/>
                          <w:szCs w:val="20"/>
                        </w:rPr>
                        <w:t>on</w:t>
                      </w:r>
                      <w:r w:rsidRPr="00C57045">
                        <w:rPr>
                          <w:rFonts w:ascii="Athelas Regular" w:hAnsi="Athelas Regular"/>
                          <w:sz w:val="20"/>
                          <w:szCs w:val="20"/>
                        </w:rPr>
                        <w:t xml:space="preserve"> readings. Additionally, you </w:t>
                      </w:r>
                      <w:r>
                        <w:rPr>
                          <w:rFonts w:ascii="Athelas Regular" w:hAnsi="Athelas Regular"/>
                          <w:sz w:val="20"/>
                          <w:szCs w:val="20"/>
                        </w:rPr>
                        <w:t>can use the notebook for</w:t>
                      </w:r>
                      <w:r w:rsidRPr="00C57045">
                        <w:rPr>
                          <w:rFonts w:ascii="Athelas Regular" w:hAnsi="Athelas Regular"/>
                          <w:sz w:val="20"/>
                          <w:szCs w:val="20"/>
                        </w:rPr>
                        <w:t xml:space="preserve"> self-</w:t>
                      </w:r>
                      <w:r>
                        <w:rPr>
                          <w:rFonts w:ascii="Athelas Regular" w:hAnsi="Athelas Regular"/>
                          <w:sz w:val="20"/>
                          <w:szCs w:val="20"/>
                        </w:rPr>
                        <w:t>directed</w:t>
                      </w:r>
                      <w:r w:rsidRPr="00C57045">
                        <w:rPr>
                          <w:rFonts w:ascii="Athelas Regular" w:hAnsi="Athelas Regular"/>
                          <w:sz w:val="20"/>
                          <w:szCs w:val="20"/>
                        </w:rPr>
                        <w:t xml:space="preserve"> writing</w:t>
                      </w:r>
                      <w:r>
                        <w:rPr>
                          <w:rFonts w:ascii="Athelas Regular" w:hAnsi="Athelas Regular"/>
                          <w:sz w:val="20"/>
                          <w:szCs w:val="20"/>
                        </w:rPr>
                        <w:t>—class notes</w:t>
                      </w:r>
                      <w:r w:rsidRPr="00C57045">
                        <w:rPr>
                          <w:rFonts w:ascii="Athelas Regular" w:hAnsi="Athelas Regular"/>
                          <w:sz w:val="20"/>
                          <w:szCs w:val="20"/>
                        </w:rPr>
                        <w:t xml:space="preserve">, </w:t>
                      </w:r>
                      <w:proofErr w:type="spellStart"/>
                      <w:r w:rsidRPr="00C57045">
                        <w:rPr>
                          <w:rFonts w:ascii="Athelas Regular" w:hAnsi="Athelas Regular"/>
                          <w:sz w:val="20"/>
                          <w:szCs w:val="20"/>
                        </w:rPr>
                        <w:t>freewriting</w:t>
                      </w:r>
                      <w:proofErr w:type="spellEnd"/>
                      <w:r w:rsidRPr="00C57045">
                        <w:rPr>
                          <w:rFonts w:ascii="Athelas Regular" w:hAnsi="Athelas Regular"/>
                          <w:sz w:val="20"/>
                          <w:szCs w:val="20"/>
                        </w:rPr>
                        <w:t xml:space="preserve"> or outlining before </w:t>
                      </w:r>
                      <w:r>
                        <w:rPr>
                          <w:rFonts w:ascii="Athelas Regular" w:hAnsi="Athelas Regular"/>
                          <w:sz w:val="20"/>
                          <w:szCs w:val="20"/>
                        </w:rPr>
                        <w:t>a draft, quotes from a reading</w:t>
                      </w:r>
                      <w:r w:rsidRPr="00C57045">
                        <w:rPr>
                          <w:rFonts w:ascii="Athelas Regular" w:hAnsi="Athelas Regular"/>
                          <w:sz w:val="20"/>
                          <w:szCs w:val="20"/>
                        </w:rPr>
                        <w:t xml:space="preserve">, etc. </w:t>
                      </w:r>
                      <w:r w:rsidRPr="009714D5">
                        <w:rPr>
                          <w:rFonts w:ascii="Athelas Regular" w:hAnsi="Athelas Regular"/>
                          <w:b/>
                          <w:i/>
                          <w:sz w:val="20"/>
                          <w:szCs w:val="20"/>
                        </w:rPr>
                        <w:t xml:space="preserve">You should title and date </w:t>
                      </w:r>
                      <w:r>
                        <w:rPr>
                          <w:rFonts w:ascii="Athelas Regular" w:hAnsi="Athelas Regular"/>
                          <w:b/>
                          <w:i/>
                          <w:sz w:val="20"/>
                          <w:szCs w:val="20"/>
                        </w:rPr>
                        <w:t>all</w:t>
                      </w:r>
                      <w:r w:rsidRPr="009714D5">
                        <w:rPr>
                          <w:rFonts w:ascii="Athelas Regular" w:hAnsi="Athelas Regular"/>
                          <w:b/>
                          <w:i/>
                          <w:sz w:val="20"/>
                          <w:szCs w:val="20"/>
                        </w:rPr>
                        <w:t xml:space="preserve"> entries</w:t>
                      </w:r>
                      <w:r>
                        <w:rPr>
                          <w:rFonts w:ascii="Athelas Regular" w:hAnsi="Athelas Regular"/>
                          <w:b/>
                          <w:i/>
                          <w:sz w:val="20"/>
                          <w:szCs w:val="20"/>
                        </w:rPr>
                        <w:t>, especially those prompted for HW</w:t>
                      </w:r>
                      <w:r>
                        <w:rPr>
                          <w:rFonts w:ascii="Athelas Regular" w:hAnsi="Athelas Regular"/>
                          <w:sz w:val="20"/>
                          <w:szCs w:val="20"/>
                        </w:rPr>
                        <w:t>.</w:t>
                      </w:r>
                    </w:p>
                    <w:p w14:paraId="68475393" w14:textId="77777777" w:rsidR="006779E7" w:rsidRPr="00C57045" w:rsidRDefault="006779E7" w:rsidP="00495FC4">
                      <w:pPr>
                        <w:ind w:left="360"/>
                        <w:rPr>
                          <w:rFonts w:ascii="Athelas Regular" w:hAnsi="Athelas Regular"/>
                          <w:sz w:val="20"/>
                          <w:szCs w:val="20"/>
                        </w:rPr>
                      </w:pPr>
                    </w:p>
                    <w:p w14:paraId="135E0DA4" w14:textId="3DF6DD93" w:rsidR="006779E7" w:rsidRPr="00C57045" w:rsidRDefault="006779E7" w:rsidP="00495FC4">
                      <w:pPr>
                        <w:ind w:left="360"/>
                        <w:rPr>
                          <w:rFonts w:ascii="Athelas Regular" w:hAnsi="Athelas Regular"/>
                          <w:sz w:val="20"/>
                          <w:szCs w:val="20"/>
                        </w:rPr>
                      </w:pPr>
                      <w:r w:rsidRPr="00C57045">
                        <w:rPr>
                          <w:rFonts w:ascii="Athelas Regular" w:hAnsi="Athelas Regular"/>
                          <w:sz w:val="20"/>
                          <w:szCs w:val="20"/>
                        </w:rPr>
                        <w:t xml:space="preserve">This notebook is </w:t>
                      </w:r>
                      <w:r w:rsidRPr="00C57045">
                        <w:rPr>
                          <w:rFonts w:ascii="Athelas Regular" w:hAnsi="Athelas Regular"/>
                          <w:i/>
                          <w:iCs/>
                          <w:sz w:val="20"/>
                          <w:szCs w:val="20"/>
                        </w:rPr>
                        <w:t>yours</w:t>
                      </w:r>
                      <w:r w:rsidRPr="00C57045">
                        <w:rPr>
                          <w:rFonts w:ascii="Athelas Regular" w:hAnsi="Athelas Regular"/>
                          <w:sz w:val="20"/>
                          <w:szCs w:val="20"/>
                        </w:rPr>
                        <w:t>. You can do all handwritten entries or</w:t>
                      </w:r>
                      <w:r>
                        <w:rPr>
                          <w:rFonts w:ascii="Athelas Regular" w:hAnsi="Athelas Regular"/>
                          <w:sz w:val="20"/>
                          <w:szCs w:val="20"/>
                        </w:rPr>
                        <w:t xml:space="preserve"> mix in typed-and-</w:t>
                      </w:r>
                      <w:r w:rsidRPr="00C57045">
                        <w:rPr>
                          <w:rFonts w:ascii="Athelas Regular" w:hAnsi="Athelas Regular"/>
                          <w:sz w:val="20"/>
                          <w:szCs w:val="20"/>
                        </w:rPr>
                        <w:t>pasted entr</w:t>
                      </w:r>
                      <w:r>
                        <w:rPr>
                          <w:rFonts w:ascii="Athelas Regular" w:hAnsi="Athelas Regular"/>
                          <w:sz w:val="20"/>
                          <w:szCs w:val="20"/>
                        </w:rPr>
                        <w:t>ies. Feel free to doodle in it,</w:t>
                      </w:r>
                      <w:r w:rsidRPr="00C57045">
                        <w:rPr>
                          <w:rFonts w:ascii="Athelas Regular" w:hAnsi="Athelas Regular"/>
                          <w:sz w:val="20"/>
                          <w:szCs w:val="20"/>
                        </w:rPr>
                        <w:t xml:space="preserve"> ask questions, draw</w:t>
                      </w:r>
                      <w:r>
                        <w:rPr>
                          <w:rFonts w:ascii="Athelas Regular" w:hAnsi="Athelas Regular"/>
                          <w:sz w:val="20"/>
                          <w:szCs w:val="20"/>
                        </w:rPr>
                        <w:t>,</w:t>
                      </w:r>
                      <w:r w:rsidRPr="00C57045">
                        <w:rPr>
                          <w:rFonts w:ascii="Athelas Regular" w:hAnsi="Athelas Regular"/>
                          <w:sz w:val="20"/>
                          <w:szCs w:val="20"/>
                        </w:rPr>
                        <w:t xml:space="preserve"> be informal</w:t>
                      </w:r>
                      <w:r>
                        <w:rPr>
                          <w:rFonts w:ascii="Athelas Regular" w:hAnsi="Athelas Regular"/>
                          <w:sz w:val="20"/>
                          <w:szCs w:val="20"/>
                        </w:rPr>
                        <w:t xml:space="preserve">, </w:t>
                      </w:r>
                      <w:proofErr w:type="gramStart"/>
                      <w:r>
                        <w:rPr>
                          <w:rFonts w:ascii="Athelas Regular" w:hAnsi="Athelas Regular"/>
                          <w:sz w:val="20"/>
                          <w:szCs w:val="20"/>
                        </w:rPr>
                        <w:t>write</w:t>
                      </w:r>
                      <w:proofErr w:type="gramEnd"/>
                      <w:r>
                        <w:rPr>
                          <w:rFonts w:ascii="Athelas Regular" w:hAnsi="Athelas Regular"/>
                          <w:sz w:val="20"/>
                          <w:szCs w:val="20"/>
                        </w:rPr>
                        <w:t xml:space="preserve"> outside the lines</w:t>
                      </w:r>
                      <w:r w:rsidRPr="00C57045">
                        <w:rPr>
                          <w:rFonts w:ascii="Athelas Regular" w:hAnsi="Athelas Regular"/>
                          <w:sz w:val="20"/>
                          <w:szCs w:val="20"/>
                        </w:rPr>
                        <w:t xml:space="preserve">. This notebook, however, is not private. </w:t>
                      </w:r>
                      <w:r>
                        <w:rPr>
                          <w:rFonts w:ascii="Athelas Regular" w:hAnsi="Athelas Regular"/>
                          <w:sz w:val="20"/>
                          <w:szCs w:val="20"/>
                        </w:rPr>
                        <w:t>I’ll read through</w:t>
                      </w:r>
                      <w:r w:rsidRPr="00C57045">
                        <w:rPr>
                          <w:rFonts w:ascii="Athelas Regular" w:hAnsi="Athelas Regular"/>
                          <w:sz w:val="20"/>
                          <w:szCs w:val="20"/>
                        </w:rPr>
                        <w:t xml:space="preserve"> your notebook</w:t>
                      </w:r>
                      <w:r>
                        <w:rPr>
                          <w:rFonts w:ascii="Athelas Regular" w:hAnsi="Athelas Regular"/>
                          <w:sz w:val="20"/>
                          <w:szCs w:val="20"/>
                        </w:rPr>
                        <w:t xml:space="preserve"> for effort, engagement, and completion</w:t>
                      </w:r>
                      <w:r w:rsidRPr="00C57045">
                        <w:rPr>
                          <w:rFonts w:ascii="Athelas Regular" w:hAnsi="Athelas Regular"/>
                          <w:sz w:val="20"/>
                          <w:szCs w:val="20"/>
                        </w:rPr>
                        <w:t xml:space="preserve"> once at midterm and once at the end of term. </w:t>
                      </w:r>
                      <w:r>
                        <w:rPr>
                          <w:rFonts w:ascii="Athelas Regular" w:hAnsi="Athelas Regular"/>
                          <w:sz w:val="20"/>
                          <w:szCs w:val="20"/>
                        </w:rPr>
                        <w:t xml:space="preserve">Half the points will be awarded at each check. </w:t>
                      </w:r>
                      <w:r w:rsidRPr="00C57045">
                        <w:rPr>
                          <w:rFonts w:ascii="Athelas Regular" w:hAnsi="Athelas Regular"/>
                          <w:sz w:val="20"/>
                          <w:szCs w:val="20"/>
                        </w:rPr>
                        <w:t xml:space="preserve">My expectation </w:t>
                      </w:r>
                      <w:r>
                        <w:rPr>
                          <w:rFonts w:ascii="Athelas Regular" w:hAnsi="Athelas Regular"/>
                          <w:sz w:val="20"/>
                          <w:szCs w:val="20"/>
                        </w:rPr>
                        <w:t>will be</w:t>
                      </w:r>
                      <w:r w:rsidRPr="00C57045">
                        <w:rPr>
                          <w:rFonts w:ascii="Athelas Regular" w:hAnsi="Athelas Regular"/>
                          <w:sz w:val="20"/>
                          <w:szCs w:val="20"/>
                        </w:rPr>
                        <w:t xml:space="preserve"> that you have </w:t>
                      </w:r>
                      <w:r w:rsidRPr="00C57045">
                        <w:rPr>
                          <w:rFonts w:ascii="Athelas Regular" w:hAnsi="Athelas Regular"/>
                          <w:i/>
                          <w:iCs/>
                          <w:sz w:val="20"/>
                          <w:szCs w:val="20"/>
                        </w:rPr>
                        <w:t>MOST</w:t>
                      </w:r>
                      <w:r w:rsidRPr="00C57045">
                        <w:rPr>
                          <w:rFonts w:ascii="Athelas Regular" w:hAnsi="Athelas Regular"/>
                          <w:sz w:val="20"/>
                          <w:szCs w:val="20"/>
                        </w:rPr>
                        <w:t xml:space="preserve"> of the prompted entries in there and that you’re doing self-sponsored writing</w:t>
                      </w:r>
                      <w:r>
                        <w:rPr>
                          <w:rFonts w:ascii="Athelas Regular" w:hAnsi="Athelas Regular"/>
                          <w:sz w:val="20"/>
                          <w:szCs w:val="20"/>
                        </w:rPr>
                        <w:t>,</w:t>
                      </w:r>
                      <w:r w:rsidRPr="00C57045">
                        <w:rPr>
                          <w:rFonts w:ascii="Athelas Regular" w:hAnsi="Athelas Regular"/>
                          <w:sz w:val="20"/>
                          <w:szCs w:val="20"/>
                        </w:rPr>
                        <w:t xml:space="preserve"> too. </w:t>
                      </w:r>
                      <w:r>
                        <w:rPr>
                          <w:rFonts w:ascii="Athelas Regular" w:hAnsi="Athelas Regular"/>
                          <w:sz w:val="20"/>
                          <w:szCs w:val="20"/>
                        </w:rPr>
                        <w:t xml:space="preserve"> Further details about evaluation will be provided in class. </w:t>
                      </w:r>
                    </w:p>
                    <w:p w14:paraId="55C09954" w14:textId="77777777" w:rsidR="006779E7" w:rsidRDefault="006779E7">
                      <w:pPr>
                        <w:rPr>
                          <w:rFonts w:ascii="Iowan Old Style Black" w:hAnsi="Iowan Old Style Black"/>
                        </w:rPr>
                      </w:pPr>
                    </w:p>
                    <w:p w14:paraId="4D21E971" w14:textId="2A449D58" w:rsidR="006779E7" w:rsidRDefault="006779E7">
                      <w:pPr>
                        <w:rPr>
                          <w:rFonts w:ascii="Iowan Old Style Black" w:hAnsi="Iowan Old Style Black"/>
                          <w:sz w:val="22"/>
                          <w:szCs w:val="22"/>
                        </w:rPr>
                      </w:pPr>
                      <w:r>
                        <w:rPr>
                          <w:rFonts w:ascii="Iowan Old Style Black" w:hAnsi="Iowan Old Style Black"/>
                          <w:sz w:val="22"/>
                          <w:szCs w:val="22"/>
                        </w:rPr>
                        <w:t>Progress</w:t>
                      </w:r>
                      <w:r w:rsidRPr="004312AE">
                        <w:rPr>
                          <w:rFonts w:ascii="Iowan Old Style Black" w:hAnsi="Iowan Old Style Black"/>
                          <w:sz w:val="22"/>
                          <w:szCs w:val="22"/>
                        </w:rPr>
                        <w:t xml:space="preserve"> </w:t>
                      </w:r>
                      <w:r>
                        <w:rPr>
                          <w:rFonts w:ascii="Iowan Old Style Black" w:hAnsi="Iowan Old Style Black"/>
                          <w:sz w:val="22"/>
                          <w:szCs w:val="22"/>
                        </w:rPr>
                        <w:t xml:space="preserve">Quizzes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(1</w:t>
                      </w:r>
                      <w:r w:rsidRPr="004312AE">
                        <w:rPr>
                          <w:rFonts w:ascii="Iowan Old Style Black" w:hAnsi="Iowan Old Style Black"/>
                          <w:sz w:val="22"/>
                          <w:szCs w:val="22"/>
                        </w:rPr>
                        <w:t>0%</w:t>
                      </w:r>
                      <w:r>
                        <w:rPr>
                          <w:rFonts w:ascii="Iowan Old Style Black" w:hAnsi="Iowan Old Style Black"/>
                          <w:sz w:val="22"/>
                          <w:szCs w:val="22"/>
                        </w:rPr>
                        <w:t xml:space="preserve"> | 50 pts.</w:t>
                      </w:r>
                      <w:r w:rsidRPr="004312AE">
                        <w:rPr>
                          <w:rFonts w:ascii="Iowan Old Style Black" w:hAnsi="Iowan Old Style Black"/>
                          <w:sz w:val="22"/>
                          <w:szCs w:val="22"/>
                        </w:rPr>
                        <w:t>)</w:t>
                      </w:r>
                    </w:p>
                    <w:p w14:paraId="021D6D7B" w14:textId="0EFA83D2" w:rsidR="006779E7" w:rsidRDefault="006779E7" w:rsidP="00CA58ED">
                      <w:pPr>
                        <w:ind w:left="360"/>
                        <w:rPr>
                          <w:rFonts w:ascii="Athelas Regular" w:hAnsi="Athelas Regular"/>
                          <w:sz w:val="20"/>
                          <w:szCs w:val="20"/>
                        </w:rPr>
                      </w:pPr>
                      <w:r>
                        <w:rPr>
                          <w:rFonts w:ascii="Athelas Regular" w:hAnsi="Athelas Regular"/>
                          <w:sz w:val="20"/>
                          <w:szCs w:val="20"/>
                        </w:rPr>
                        <w:t xml:space="preserve">Two quizzes, one early and one later in the term. Short-answer/essay question style on the content of the course including the readings, analysis skills, rhetorical concepts, and research writing skills we’re working on. Each PQ is worth </w:t>
                      </w:r>
                      <w:r w:rsidR="00705A9B">
                        <w:rPr>
                          <w:rFonts w:ascii="Athelas Regular" w:hAnsi="Athelas Regular"/>
                          <w:sz w:val="20"/>
                          <w:szCs w:val="20"/>
                        </w:rPr>
                        <w:t>25</w:t>
                      </w:r>
                      <w:r>
                        <w:rPr>
                          <w:rFonts w:ascii="Athelas Regular" w:hAnsi="Athelas Regular"/>
                          <w:sz w:val="20"/>
                          <w:szCs w:val="20"/>
                        </w:rPr>
                        <w:t xml:space="preserve"> points.</w:t>
                      </w:r>
                    </w:p>
                    <w:p w14:paraId="48B194B3" w14:textId="77777777" w:rsidR="006779E7" w:rsidRDefault="006779E7" w:rsidP="00CA58ED">
                      <w:pPr>
                        <w:ind w:left="360"/>
                        <w:rPr>
                          <w:rFonts w:ascii="Athelas Regular" w:hAnsi="Athelas Regular"/>
                          <w:sz w:val="20"/>
                          <w:szCs w:val="20"/>
                        </w:rPr>
                      </w:pPr>
                    </w:p>
                    <w:p w14:paraId="3EF9FDFD" w14:textId="56AC2FBF" w:rsidR="006779E7" w:rsidRDefault="006779E7" w:rsidP="00CA58ED">
                      <w:pPr>
                        <w:ind w:left="360"/>
                        <w:rPr>
                          <w:rFonts w:ascii="Athelas Regular" w:hAnsi="Athelas Regular"/>
                          <w:sz w:val="20"/>
                          <w:szCs w:val="20"/>
                        </w:rPr>
                      </w:pPr>
                      <w:r>
                        <w:rPr>
                          <w:rFonts w:ascii="Athelas Regular" w:hAnsi="Athelas Regular"/>
                          <w:sz w:val="20"/>
                          <w:szCs w:val="20"/>
                        </w:rPr>
                        <w:t xml:space="preserve">You </w:t>
                      </w:r>
                      <w:r w:rsidRPr="0042491B">
                        <w:rPr>
                          <w:rFonts w:ascii="Athelas Regular" w:hAnsi="Athelas Regular"/>
                          <w:i/>
                          <w:sz w:val="20"/>
                          <w:szCs w:val="20"/>
                        </w:rPr>
                        <w:t>can</w:t>
                      </w:r>
                      <w:r>
                        <w:rPr>
                          <w:rFonts w:ascii="Athelas Regular" w:hAnsi="Athelas Regular"/>
                          <w:sz w:val="20"/>
                          <w:szCs w:val="20"/>
                        </w:rPr>
                        <w:t xml:space="preserve"> make up an in-class PQ </w:t>
                      </w:r>
                      <w:r w:rsidRPr="005346FB">
                        <w:rPr>
                          <w:rFonts w:ascii="Athelas Regular" w:hAnsi="Athelas Regular"/>
                          <w:b/>
                          <w:i/>
                          <w:iCs/>
                          <w:sz w:val="20"/>
                          <w:szCs w:val="20"/>
                          <w:u w:val="single"/>
                        </w:rPr>
                        <w:t>IF</w:t>
                      </w:r>
                      <w:r>
                        <w:rPr>
                          <w:rFonts w:ascii="Athelas Regular" w:hAnsi="Athelas Regular"/>
                          <w:sz w:val="20"/>
                          <w:szCs w:val="20"/>
                        </w:rPr>
                        <w:t xml:space="preserve"> you contact me before or just after a class you’ve missed to arrange it. After 24 hours, a PQ can no longer be made up and you’ll score a zero.</w:t>
                      </w:r>
                    </w:p>
                    <w:p w14:paraId="5628C894" w14:textId="77777777" w:rsidR="006779E7" w:rsidRDefault="006779E7">
                      <w:pPr>
                        <w:rPr>
                          <w:rFonts w:ascii="Athelas Regular" w:hAnsi="Athelas Regular"/>
                          <w:sz w:val="20"/>
                          <w:szCs w:val="20"/>
                        </w:rPr>
                      </w:pPr>
                    </w:p>
                    <w:p w14:paraId="26B09B75" w14:textId="77777777" w:rsidR="006779E7" w:rsidRDefault="006779E7" w:rsidP="00752937">
                      <w:pPr>
                        <w:rPr>
                          <w:rFonts w:ascii="Iowan Old Style Black" w:hAnsi="Iowan Old Style Black"/>
                          <w:sz w:val="22"/>
                          <w:szCs w:val="22"/>
                        </w:rPr>
                      </w:pPr>
                    </w:p>
                    <w:p w14:paraId="15A64FD0" w14:textId="6682639E" w:rsidR="006779E7" w:rsidRDefault="00705A9B" w:rsidP="00752937">
                      <w:pPr>
                        <w:rPr>
                          <w:rFonts w:ascii="Iowan Old Style Black" w:hAnsi="Iowan Old Style Black"/>
                          <w:sz w:val="22"/>
                          <w:szCs w:val="22"/>
                        </w:rPr>
                      </w:pPr>
                      <w:r>
                        <w:rPr>
                          <w:rFonts w:ascii="Iowan Old Style Black" w:hAnsi="Iowan Old Style Black"/>
                          <w:sz w:val="22"/>
                          <w:szCs w:val="22"/>
                        </w:rPr>
                        <w:t xml:space="preserve">Drafts: </w:t>
                      </w:r>
                      <w:proofErr w:type="spellStart"/>
                      <w:r>
                        <w:rPr>
                          <w:rFonts w:ascii="Iowan Old Style Black" w:hAnsi="Iowan Old Style Black"/>
                          <w:sz w:val="22"/>
                          <w:szCs w:val="22"/>
                        </w:rPr>
                        <w:t>Inq</w:t>
                      </w:r>
                      <w:proofErr w:type="spellEnd"/>
                      <w:r>
                        <w:rPr>
                          <w:rFonts w:ascii="Iowan Old Style Black" w:hAnsi="Iowan Old Style Black"/>
                          <w:sz w:val="22"/>
                          <w:szCs w:val="22"/>
                        </w:rPr>
                        <w:t xml:space="preserve"> Essay &amp; Public Text</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w:t>
                      </w:r>
                      <w:r w:rsidR="006779E7">
                        <w:rPr>
                          <w:rFonts w:ascii="Iowan Old Style Black" w:hAnsi="Iowan Old Style Black"/>
                          <w:sz w:val="22"/>
                          <w:szCs w:val="22"/>
                        </w:rPr>
                        <w:t xml:space="preserve">(10%| 25 pts. </w:t>
                      </w:r>
                      <w:r w:rsidR="006779E7" w:rsidRPr="00CD6CE6">
                        <w:rPr>
                          <w:rFonts w:ascii="Iowan Old Style Black" w:hAnsi="Iowan Old Style Black"/>
                          <w:i/>
                          <w:sz w:val="22"/>
                          <w:szCs w:val="22"/>
                        </w:rPr>
                        <w:t>each</w:t>
                      </w:r>
                      <w:r w:rsidR="006779E7">
                        <w:rPr>
                          <w:rFonts w:ascii="Iowan Old Style Black" w:hAnsi="Iowan Old Style Black"/>
                          <w:sz w:val="22"/>
                          <w:szCs w:val="22"/>
                        </w:rPr>
                        <w:t>)</w:t>
                      </w:r>
                    </w:p>
                    <w:p w14:paraId="57CEEDDC" w14:textId="77777777" w:rsidR="006779E7" w:rsidRDefault="006779E7" w:rsidP="003F2CBA">
                      <w:pPr>
                        <w:ind w:left="360"/>
                        <w:rPr>
                          <w:rFonts w:ascii="Athelas Regular" w:hAnsi="Athelas Regular"/>
                          <w:sz w:val="20"/>
                          <w:szCs w:val="20"/>
                        </w:rPr>
                      </w:pPr>
                      <w:r>
                        <w:rPr>
                          <w:rFonts w:ascii="Athelas Regular" w:hAnsi="Athelas Regular"/>
                          <w:sz w:val="20"/>
                          <w:szCs w:val="20"/>
                        </w:rPr>
                        <w:t>Points awarded for being on time and thoroughly fulfilling the expectations</w:t>
                      </w:r>
                    </w:p>
                    <w:p w14:paraId="307DADB8" w14:textId="77777777" w:rsidR="006779E7" w:rsidRDefault="006779E7" w:rsidP="003F2CBA">
                      <w:pPr>
                        <w:ind w:left="360"/>
                        <w:rPr>
                          <w:rFonts w:ascii="Athelas Regular" w:hAnsi="Athelas Regular"/>
                          <w:sz w:val="20"/>
                          <w:szCs w:val="20"/>
                        </w:rPr>
                      </w:pPr>
                      <w:r>
                        <w:rPr>
                          <w:rFonts w:ascii="Iowan Old Style Black" w:hAnsi="Iowan Old Style Black"/>
                          <w:sz w:val="22"/>
                          <w:szCs w:val="22"/>
                        </w:rPr>
                        <w:tab/>
                      </w:r>
                    </w:p>
                    <w:p w14:paraId="3D98A945" w14:textId="185F83C4" w:rsidR="006779E7" w:rsidRPr="003F2CBA" w:rsidRDefault="006779E7" w:rsidP="00752937">
                      <w:pPr>
                        <w:rPr>
                          <w:rFonts w:ascii="Athelas Regular" w:hAnsi="Athelas Regular"/>
                          <w:i/>
                          <w:sz w:val="22"/>
                          <w:szCs w:val="22"/>
                        </w:rPr>
                      </w:pPr>
                      <w:r w:rsidRPr="003F2CBA">
                        <w:rPr>
                          <w:rFonts w:ascii="Iowan Old Style Black" w:hAnsi="Iowan Old Style Black"/>
                          <w:sz w:val="22"/>
                          <w:szCs w:val="22"/>
                        </w:rPr>
                        <w:t>Writing On and About Sources</w:t>
                      </w:r>
                      <w:r>
                        <w:rPr>
                          <w:rFonts w:ascii="Iowan Old Style Black" w:hAnsi="Iowan Old Style Black"/>
                          <w:sz w:val="22"/>
                          <w:szCs w:val="22"/>
                        </w:rPr>
                        <w:t xml:space="preserve">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(10% | 50 pts.)</w:t>
                      </w:r>
                      <w:r>
                        <w:rPr>
                          <w:rFonts w:ascii="Athelas Regular" w:hAnsi="Athelas Regular"/>
                          <w:i/>
                          <w:sz w:val="22"/>
                          <w:szCs w:val="22"/>
                        </w:rPr>
                        <w:t xml:space="preserve"> </w:t>
                      </w:r>
                    </w:p>
                    <w:p w14:paraId="0D17D6C3" w14:textId="5C2C2850" w:rsidR="006779E7" w:rsidRDefault="006779E7" w:rsidP="00752937">
                      <w:pPr>
                        <w:ind w:left="360"/>
                        <w:rPr>
                          <w:rFonts w:ascii="Athelas Regular" w:hAnsi="Athelas Regular"/>
                          <w:sz w:val="20"/>
                          <w:szCs w:val="20"/>
                        </w:rPr>
                      </w:pPr>
                      <w:r w:rsidRPr="00220DF4">
                        <w:rPr>
                          <w:rFonts w:ascii="Athelas Regular" w:hAnsi="Athelas Regular"/>
                          <w:sz w:val="20"/>
                          <w:szCs w:val="20"/>
                        </w:rPr>
                        <w:t xml:space="preserve">You’ll annotate, rhetorically summarize, and discuss three sources you’ll use in </w:t>
                      </w:r>
                      <w:r>
                        <w:rPr>
                          <w:rFonts w:ascii="Athelas Regular" w:hAnsi="Athelas Regular"/>
                          <w:sz w:val="20"/>
                          <w:szCs w:val="20"/>
                        </w:rPr>
                        <w:t>your</w:t>
                      </w:r>
                      <w:r w:rsidRPr="00220DF4">
                        <w:rPr>
                          <w:rFonts w:ascii="Athelas Regular" w:hAnsi="Athelas Regular"/>
                          <w:sz w:val="20"/>
                          <w:szCs w:val="20"/>
                        </w:rPr>
                        <w:t xml:space="preserve"> Inquiry Essay</w:t>
                      </w:r>
                      <w:r w:rsidRPr="003F2CBA">
                        <w:rPr>
                          <w:rFonts w:ascii="Athelas Regular" w:hAnsi="Athelas Regular"/>
                          <w:sz w:val="20"/>
                          <w:szCs w:val="20"/>
                        </w:rPr>
                        <w:t xml:space="preserve">. </w:t>
                      </w:r>
                    </w:p>
                    <w:p w14:paraId="6696A5BE" w14:textId="77777777" w:rsidR="006779E7" w:rsidRPr="003F2CBA" w:rsidRDefault="006779E7" w:rsidP="00752937">
                      <w:pPr>
                        <w:rPr>
                          <w:rFonts w:ascii="Athelas Regular" w:hAnsi="Athelas Regular"/>
                          <w:sz w:val="20"/>
                          <w:szCs w:val="20"/>
                        </w:rPr>
                      </w:pPr>
                    </w:p>
                    <w:p w14:paraId="500D20A5" w14:textId="3E8779AD" w:rsidR="006779E7" w:rsidRDefault="006779E7" w:rsidP="00752937">
                      <w:pPr>
                        <w:rPr>
                          <w:rFonts w:ascii="Iowan Old Style Black" w:hAnsi="Iowan Old Style Black"/>
                          <w:sz w:val="22"/>
                          <w:szCs w:val="22"/>
                        </w:rPr>
                      </w:pPr>
                      <w:r w:rsidRPr="003F2CBA">
                        <w:rPr>
                          <w:rFonts w:ascii="Iowan Old Style Black" w:hAnsi="Iowan Old Style Black"/>
                          <w:sz w:val="22"/>
                          <w:szCs w:val="22"/>
                        </w:rPr>
                        <w:t>Rhetorical Analysis/Peer Review of Public Text Drafts</w:t>
                      </w:r>
                      <w:r>
                        <w:rPr>
                          <w:rFonts w:ascii="Iowan Old Style Black" w:hAnsi="Iowan Old Style Black"/>
                          <w:sz w:val="22"/>
                          <w:szCs w:val="22"/>
                        </w:rPr>
                        <w:t xml:space="preserve">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(5% | 25 pts.) </w:t>
                      </w:r>
                    </w:p>
                    <w:p w14:paraId="5B5F4096" w14:textId="265CEDFD" w:rsidR="006779E7" w:rsidRPr="00AB7D69" w:rsidRDefault="006779E7" w:rsidP="00752937">
                      <w:pPr>
                        <w:ind w:left="360"/>
                        <w:rPr>
                          <w:rFonts w:ascii="Athelas Regular" w:hAnsi="Athelas Regular"/>
                          <w:sz w:val="20"/>
                          <w:szCs w:val="20"/>
                        </w:rPr>
                      </w:pPr>
                      <w:r w:rsidRPr="00AB7D69">
                        <w:rPr>
                          <w:rFonts w:ascii="Athelas Regular" w:hAnsi="Athelas Regular"/>
                          <w:sz w:val="20"/>
                          <w:szCs w:val="20"/>
                        </w:rPr>
                        <w:t xml:space="preserve">A short persuasive, descriptive argument (1pg. single spaced) </w:t>
                      </w:r>
                      <w:r>
                        <w:rPr>
                          <w:rFonts w:ascii="Athelas Regular" w:hAnsi="Athelas Regular"/>
                          <w:sz w:val="20"/>
                          <w:szCs w:val="20"/>
                        </w:rPr>
                        <w:t>in which you outline</w:t>
                      </w:r>
                      <w:r w:rsidRPr="00AB7D69">
                        <w:rPr>
                          <w:rFonts w:ascii="Athelas Regular" w:hAnsi="Athelas Regular"/>
                          <w:sz w:val="20"/>
                          <w:szCs w:val="20"/>
                        </w:rPr>
                        <w:t xml:space="preserve"> the central rhetorical strategies and missed opportunities of a classmates’ public text </w:t>
                      </w:r>
                    </w:p>
                    <w:p w14:paraId="5456C934" w14:textId="77777777" w:rsidR="006779E7" w:rsidRDefault="006779E7">
                      <w:pPr>
                        <w:rPr>
                          <w:rFonts w:ascii="Iowan Old Style Black" w:hAnsi="Iowan Old Style Black"/>
                          <w:sz w:val="22"/>
                          <w:szCs w:val="22"/>
                        </w:rPr>
                      </w:pPr>
                    </w:p>
                    <w:p w14:paraId="38174387" w14:textId="21E043F9" w:rsidR="006779E7" w:rsidRPr="007A3D23" w:rsidRDefault="006779E7">
                      <w:pPr>
                        <w:rPr>
                          <w:rFonts w:ascii="Iowan Old Style Black" w:hAnsi="Iowan Old Style Black"/>
                          <w:sz w:val="22"/>
                          <w:szCs w:val="22"/>
                        </w:rPr>
                      </w:pPr>
                      <w:r>
                        <w:rPr>
                          <w:rFonts w:ascii="Iowan Old Style Black" w:hAnsi="Iowan Old Style Black"/>
                          <w:sz w:val="22"/>
                          <w:szCs w:val="22"/>
                        </w:rPr>
                        <w:t xml:space="preserve">INQUIRY and ANALYSIS PORTFOLIO </w:t>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w:t>
                      </w:r>
                      <w:r>
                        <w:rPr>
                          <w:rFonts w:ascii="Iowan Old Style Black" w:hAnsi="Iowan Old Style Black"/>
                          <w:sz w:val="22"/>
                          <w:szCs w:val="22"/>
                        </w:rPr>
                        <w:tab/>
                      </w:r>
                      <w:r>
                        <w:rPr>
                          <w:rFonts w:ascii="Iowan Old Style Black" w:hAnsi="Iowan Old Style Black"/>
                          <w:sz w:val="22"/>
                          <w:szCs w:val="22"/>
                        </w:rPr>
                        <w:tab/>
                        <w:t xml:space="preserve"> (50</w:t>
                      </w:r>
                      <w:r w:rsidRPr="004312AE">
                        <w:rPr>
                          <w:rFonts w:ascii="Iowan Old Style Black" w:hAnsi="Iowan Old Style Black"/>
                          <w:sz w:val="22"/>
                          <w:szCs w:val="22"/>
                        </w:rPr>
                        <w:t>%</w:t>
                      </w:r>
                      <w:r>
                        <w:rPr>
                          <w:rFonts w:ascii="Iowan Old Style Black" w:hAnsi="Iowan Old Style Black"/>
                          <w:sz w:val="22"/>
                          <w:szCs w:val="22"/>
                        </w:rPr>
                        <w:t xml:space="preserve"> | 250 pts.</w:t>
                      </w:r>
                      <w:r w:rsidRPr="004312AE">
                        <w:rPr>
                          <w:rFonts w:ascii="Iowan Old Style Black" w:hAnsi="Iowan Old Style Black"/>
                          <w:sz w:val="22"/>
                          <w:szCs w:val="22"/>
                        </w:rPr>
                        <w:t>)</w:t>
                      </w:r>
                    </w:p>
                    <w:p w14:paraId="20B5BD04" w14:textId="77777777" w:rsidR="006779E7" w:rsidRPr="008B60FB" w:rsidRDefault="006779E7" w:rsidP="008B60FB">
                      <w:pPr>
                        <w:ind w:left="360"/>
                        <w:rPr>
                          <w:rFonts w:ascii="Athelas Regular" w:hAnsi="Athelas Regular"/>
                          <w:sz w:val="20"/>
                          <w:szCs w:val="20"/>
                        </w:rPr>
                      </w:pPr>
                    </w:p>
                    <w:p w14:paraId="605720C8" w14:textId="4F82275F" w:rsidR="006779E7" w:rsidRDefault="006779E7" w:rsidP="006E2A17">
                      <w:pPr>
                        <w:pStyle w:val="ListParagraph"/>
                        <w:numPr>
                          <w:ilvl w:val="0"/>
                          <w:numId w:val="3"/>
                        </w:numPr>
                        <w:rPr>
                          <w:rFonts w:ascii="Iowan Old Style Black" w:hAnsi="Iowan Old Style Black"/>
                          <w:sz w:val="20"/>
                          <w:szCs w:val="20"/>
                        </w:rPr>
                      </w:pPr>
                      <w:r>
                        <w:rPr>
                          <w:rFonts w:ascii="Iowan Old Style Black" w:hAnsi="Iowan Old Style Black"/>
                          <w:sz w:val="20"/>
                          <w:szCs w:val="20"/>
                        </w:rPr>
                        <w:t xml:space="preserve">Final </w:t>
                      </w:r>
                      <w:r w:rsidRPr="00615A1B">
                        <w:rPr>
                          <w:rFonts w:ascii="Iowan Old Style Black" w:hAnsi="Iowan Old Style Black"/>
                          <w:sz w:val="20"/>
                          <w:szCs w:val="20"/>
                        </w:rPr>
                        <w:t>Inquiry Essay</w:t>
                      </w:r>
                      <w:r w:rsidRPr="003C06E4">
                        <w:rPr>
                          <w:rFonts w:ascii="Athelas Regular" w:hAnsi="Athelas Regular"/>
                          <w:sz w:val="20"/>
                          <w:szCs w:val="20"/>
                        </w:rPr>
                        <w:t>—</w:t>
                      </w:r>
                      <w:r>
                        <w:rPr>
                          <w:rFonts w:ascii="Athelas Regular" w:hAnsi="Athelas Regular"/>
                          <w:i/>
                          <w:sz w:val="20"/>
                          <w:szCs w:val="20"/>
                        </w:rPr>
                        <w:t>a 8</w:t>
                      </w:r>
                      <w:r w:rsidRPr="00BD6BC6">
                        <w:rPr>
                          <w:rFonts w:ascii="Athelas Regular" w:hAnsi="Athelas Regular"/>
                          <w:i/>
                          <w:sz w:val="20"/>
                          <w:szCs w:val="20"/>
                        </w:rPr>
                        <w:t>+ page researched inquiry essay on a topic you define</w:t>
                      </w:r>
                    </w:p>
                    <w:p w14:paraId="4CAC1921" w14:textId="5ECFC471" w:rsidR="006779E7" w:rsidRDefault="006779E7" w:rsidP="00BD6BC6">
                      <w:pPr>
                        <w:rPr>
                          <w:rFonts w:ascii="Athelas Regular" w:hAnsi="Athelas Regular"/>
                          <w:sz w:val="20"/>
                          <w:szCs w:val="20"/>
                        </w:rPr>
                      </w:pPr>
                      <w:r>
                        <w:rPr>
                          <w:rFonts w:ascii="Iowan Old Style Black" w:hAnsi="Iowan Old Style Black"/>
                          <w:sz w:val="20"/>
                          <w:szCs w:val="20"/>
                        </w:rPr>
                        <w:tab/>
                      </w:r>
                      <w:r>
                        <w:rPr>
                          <w:rFonts w:ascii="Athelas Regular" w:hAnsi="Athelas Regular"/>
                          <w:sz w:val="20"/>
                          <w:szCs w:val="20"/>
                        </w:rPr>
                        <w:t xml:space="preserve"> </w:t>
                      </w:r>
                      <w:r>
                        <w:rPr>
                          <w:rFonts w:ascii="Athelas Regular" w:hAnsi="Athelas Regular"/>
                          <w:sz w:val="20"/>
                          <w:szCs w:val="20"/>
                        </w:rPr>
                        <w:tab/>
                      </w:r>
                      <w:proofErr w:type="gramStart"/>
                      <w:r>
                        <w:rPr>
                          <w:rFonts w:ascii="Athelas Regular" w:hAnsi="Athelas Regular"/>
                          <w:sz w:val="20"/>
                          <w:szCs w:val="20"/>
                        </w:rPr>
                        <w:t>A</w:t>
                      </w:r>
                      <w:r w:rsidRPr="00BD6BC6">
                        <w:rPr>
                          <w:rFonts w:ascii="Athelas Regular" w:hAnsi="Athelas Regular"/>
                          <w:sz w:val="20"/>
                          <w:szCs w:val="20"/>
                        </w:rPr>
                        <w:t xml:space="preserve"> print essay</w:t>
                      </w:r>
                      <w:r>
                        <w:rPr>
                          <w:rFonts w:ascii="Athelas Regular" w:hAnsi="Athelas Regular"/>
                          <w:sz w:val="20"/>
                          <w:szCs w:val="20"/>
                        </w:rPr>
                        <w:t xml:space="preserve"> following inquiry genre expectations and </w:t>
                      </w:r>
                      <w:r w:rsidRPr="00BD6BC6">
                        <w:rPr>
                          <w:rFonts w:ascii="Athelas Regular" w:hAnsi="Athelas Regular"/>
                          <w:sz w:val="20"/>
                          <w:szCs w:val="20"/>
                        </w:rPr>
                        <w:t>MLA style</w:t>
                      </w:r>
                      <w:r>
                        <w:rPr>
                          <w:rFonts w:ascii="Athelas Regular" w:hAnsi="Athelas Regular"/>
                          <w:sz w:val="20"/>
                          <w:szCs w:val="20"/>
                        </w:rPr>
                        <w:t xml:space="preserve"> and citation.</w:t>
                      </w:r>
                      <w:proofErr w:type="gramEnd"/>
                      <w:r>
                        <w:rPr>
                          <w:rFonts w:ascii="Athelas Regular" w:hAnsi="Athelas Regular"/>
                          <w:sz w:val="20"/>
                          <w:szCs w:val="20"/>
                        </w:rPr>
                        <w:t xml:space="preserve"> Includes an informal proposal.</w:t>
                      </w:r>
                      <w:r w:rsidRPr="00BD6BC6">
                        <w:rPr>
                          <w:rFonts w:ascii="Athelas Regular" w:hAnsi="Athelas Regular"/>
                          <w:sz w:val="20"/>
                          <w:szCs w:val="20"/>
                        </w:rPr>
                        <w:t xml:space="preserve">  </w:t>
                      </w:r>
                    </w:p>
                    <w:p w14:paraId="34B1F28F" w14:textId="4F2D3C68" w:rsidR="006779E7" w:rsidRPr="003C06E4" w:rsidRDefault="006779E7" w:rsidP="00146AC5">
                      <w:pPr>
                        <w:pStyle w:val="ListParagraph"/>
                        <w:numPr>
                          <w:ilvl w:val="0"/>
                          <w:numId w:val="3"/>
                        </w:numPr>
                        <w:rPr>
                          <w:rFonts w:ascii="Iowan Old Style Black" w:hAnsi="Iowan Old Style Black"/>
                          <w:sz w:val="20"/>
                          <w:szCs w:val="20"/>
                        </w:rPr>
                      </w:pPr>
                      <w:r>
                        <w:rPr>
                          <w:rFonts w:ascii="Iowan Old Style Black" w:hAnsi="Iowan Old Style Black"/>
                          <w:sz w:val="20"/>
                          <w:szCs w:val="20"/>
                        </w:rPr>
                        <w:t>Final Public Text &amp; Rationale</w:t>
                      </w:r>
                      <w:r w:rsidRPr="003C06E4">
                        <w:rPr>
                          <w:rFonts w:ascii="Athelas Regular" w:hAnsi="Athelas Regular"/>
                          <w:sz w:val="20"/>
                          <w:szCs w:val="20"/>
                        </w:rPr>
                        <w:t>—</w:t>
                      </w:r>
                      <w:r w:rsidRPr="003C06E4">
                        <w:rPr>
                          <w:rFonts w:ascii="Athelas Regular" w:hAnsi="Athelas Regular"/>
                          <w:i/>
                          <w:sz w:val="20"/>
                          <w:szCs w:val="20"/>
                        </w:rPr>
                        <w:t xml:space="preserve">a </w:t>
                      </w:r>
                      <w:r>
                        <w:rPr>
                          <w:rFonts w:ascii="Athelas Regular" w:hAnsi="Athelas Regular"/>
                          <w:i/>
                          <w:sz w:val="20"/>
                          <w:szCs w:val="20"/>
                        </w:rPr>
                        <w:t>text</w:t>
                      </w:r>
                      <w:r w:rsidRPr="003C06E4">
                        <w:rPr>
                          <w:rFonts w:ascii="Athelas Regular" w:hAnsi="Athelas Regular"/>
                          <w:i/>
                          <w:sz w:val="20"/>
                          <w:szCs w:val="20"/>
                        </w:rPr>
                        <w:t xml:space="preserve"> </w:t>
                      </w:r>
                      <w:r>
                        <w:rPr>
                          <w:rFonts w:ascii="Athelas Regular" w:hAnsi="Athelas Regular"/>
                          <w:i/>
                          <w:sz w:val="20"/>
                          <w:szCs w:val="20"/>
                        </w:rPr>
                        <w:t>that delivers</w:t>
                      </w:r>
                      <w:r w:rsidRPr="003C06E4">
                        <w:rPr>
                          <w:rFonts w:ascii="Athelas Regular" w:hAnsi="Athelas Regular"/>
                          <w:i/>
                          <w:sz w:val="20"/>
                          <w:szCs w:val="20"/>
                        </w:rPr>
                        <w:t xml:space="preserve"> </w:t>
                      </w:r>
                      <w:r>
                        <w:rPr>
                          <w:rFonts w:ascii="Athelas Regular" w:hAnsi="Athelas Regular"/>
                          <w:i/>
                          <w:sz w:val="20"/>
                          <w:szCs w:val="20"/>
                        </w:rPr>
                        <w:t>part</w:t>
                      </w:r>
                      <w:r w:rsidRPr="003C06E4">
                        <w:rPr>
                          <w:rFonts w:ascii="Athelas Regular" w:hAnsi="Athelas Regular"/>
                          <w:i/>
                          <w:sz w:val="20"/>
                          <w:szCs w:val="20"/>
                        </w:rPr>
                        <w:t xml:space="preserve"> of your project to a public audience</w:t>
                      </w:r>
                      <w:r>
                        <w:rPr>
                          <w:rFonts w:ascii="Athelas Regular" w:hAnsi="Athelas Regular"/>
                          <w:i/>
                          <w:sz w:val="20"/>
                          <w:szCs w:val="20"/>
                        </w:rPr>
                        <w:t xml:space="preserve"> with a defined purpose</w:t>
                      </w:r>
                    </w:p>
                    <w:p w14:paraId="29B335D6" w14:textId="77777777" w:rsidR="006779E7" w:rsidRDefault="006779E7" w:rsidP="00146AC5">
                      <w:pPr>
                        <w:rPr>
                          <w:rFonts w:ascii="Athelas Regular" w:hAnsi="Athelas Regular"/>
                          <w:sz w:val="20"/>
                          <w:szCs w:val="20"/>
                        </w:rPr>
                      </w:pPr>
                      <w:r w:rsidRPr="003C06E4">
                        <w:rPr>
                          <w:rFonts w:ascii="Athelas Regular" w:hAnsi="Athelas Regular"/>
                          <w:b/>
                          <w:sz w:val="20"/>
                          <w:szCs w:val="20"/>
                        </w:rPr>
                        <w:tab/>
                      </w:r>
                      <w:r>
                        <w:rPr>
                          <w:rFonts w:ascii="Athelas Regular" w:hAnsi="Athelas Regular"/>
                          <w:b/>
                          <w:sz w:val="20"/>
                          <w:szCs w:val="20"/>
                        </w:rPr>
                        <w:tab/>
                      </w:r>
                      <w:r w:rsidRPr="003C06E4">
                        <w:rPr>
                          <w:rFonts w:ascii="Athelas Regular" w:hAnsi="Athelas Regular"/>
                          <w:sz w:val="20"/>
                          <w:szCs w:val="20"/>
                        </w:rPr>
                        <w:t>You’ll choose a fitting</w:t>
                      </w:r>
                      <w:r>
                        <w:rPr>
                          <w:rFonts w:ascii="Athelas Regular" w:hAnsi="Athelas Regular"/>
                          <w:sz w:val="20"/>
                          <w:szCs w:val="20"/>
                        </w:rPr>
                        <w:t xml:space="preserve"> public</w:t>
                      </w:r>
                      <w:r w:rsidRPr="003C06E4">
                        <w:rPr>
                          <w:rFonts w:ascii="Athelas Regular" w:hAnsi="Athelas Regular"/>
                          <w:sz w:val="20"/>
                          <w:szCs w:val="20"/>
                        </w:rPr>
                        <w:t xml:space="preserve"> genre to achieve a</w:t>
                      </w:r>
                      <w:r>
                        <w:rPr>
                          <w:rFonts w:ascii="Athelas Regular" w:hAnsi="Athelas Regular"/>
                          <w:sz w:val="20"/>
                          <w:szCs w:val="20"/>
                        </w:rPr>
                        <w:t xml:space="preserve"> communicative</w:t>
                      </w:r>
                      <w:r w:rsidRPr="003C06E4">
                        <w:rPr>
                          <w:rFonts w:ascii="Athelas Regular" w:hAnsi="Athelas Regular"/>
                          <w:sz w:val="20"/>
                          <w:szCs w:val="20"/>
                        </w:rPr>
                        <w:t xml:space="preserve"> purpose you’ve </w:t>
                      </w:r>
                      <w:r>
                        <w:rPr>
                          <w:rFonts w:ascii="Athelas Regular" w:hAnsi="Athelas Regular"/>
                          <w:sz w:val="20"/>
                          <w:szCs w:val="20"/>
                        </w:rPr>
                        <w:t>defined</w:t>
                      </w:r>
                      <w:r w:rsidRPr="003C06E4">
                        <w:rPr>
                          <w:rFonts w:ascii="Athelas Regular" w:hAnsi="Athelas Regular"/>
                          <w:sz w:val="20"/>
                          <w:szCs w:val="20"/>
                        </w:rPr>
                        <w:t xml:space="preserve"> </w:t>
                      </w:r>
                    </w:p>
                    <w:p w14:paraId="5189688B" w14:textId="4B0DCEDD" w:rsidR="006779E7" w:rsidRDefault="006779E7" w:rsidP="00302B78">
                      <w:pPr>
                        <w:pStyle w:val="ListParagraph"/>
                        <w:numPr>
                          <w:ilvl w:val="0"/>
                          <w:numId w:val="14"/>
                        </w:numPr>
                        <w:rPr>
                          <w:rFonts w:ascii="Iowan Old Style Black" w:hAnsi="Iowan Old Style Black"/>
                          <w:sz w:val="20"/>
                          <w:szCs w:val="20"/>
                        </w:rPr>
                      </w:pPr>
                      <w:r>
                        <w:rPr>
                          <w:rFonts w:ascii="Iowan Old Style Black" w:hAnsi="Iowan Old Style Black"/>
                          <w:sz w:val="20"/>
                          <w:szCs w:val="20"/>
                        </w:rPr>
                        <w:t>Rhetorical Analysis of Final Inquiry Essay—1-2 page written or annotation method</w:t>
                      </w:r>
                    </w:p>
                    <w:p w14:paraId="157333E8" w14:textId="56A08014" w:rsidR="006779E7" w:rsidRPr="00302B78" w:rsidRDefault="006779E7" w:rsidP="00302B78">
                      <w:pPr>
                        <w:pStyle w:val="ListParagraph"/>
                        <w:numPr>
                          <w:ilvl w:val="0"/>
                          <w:numId w:val="14"/>
                        </w:numPr>
                        <w:rPr>
                          <w:rFonts w:ascii="Iowan Old Style Black" w:hAnsi="Iowan Old Style Black"/>
                          <w:sz w:val="20"/>
                          <w:szCs w:val="20"/>
                        </w:rPr>
                      </w:pPr>
                      <w:r>
                        <w:rPr>
                          <w:rFonts w:ascii="Iowan Old Style Black" w:hAnsi="Iowan Old Style Black"/>
                          <w:sz w:val="20"/>
                          <w:szCs w:val="20"/>
                        </w:rPr>
                        <w:t>Introductory Reflective Letter</w:t>
                      </w:r>
                    </w:p>
                    <w:p w14:paraId="56C3E841" w14:textId="44E0007C" w:rsidR="006779E7" w:rsidRPr="00BD6BC6" w:rsidRDefault="006779E7" w:rsidP="00BD6BC6">
                      <w:pPr>
                        <w:rPr>
                          <w:rFonts w:ascii="Athelas Regular" w:hAnsi="Athelas Regular"/>
                          <w:sz w:val="20"/>
                          <w:szCs w:val="20"/>
                        </w:rPr>
                      </w:pP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r>
                      <w:r>
                        <w:rPr>
                          <w:rFonts w:ascii="Athelas Regular" w:hAnsi="Athelas Regular"/>
                          <w:sz w:val="20"/>
                          <w:szCs w:val="20"/>
                        </w:rPr>
                        <w:tab/>
                        <w:t xml:space="preserve">        _______________________________________</w:t>
                      </w:r>
                    </w:p>
                    <w:p w14:paraId="33FF12E6" w14:textId="607F6212" w:rsidR="006779E7" w:rsidRPr="001048F2" w:rsidRDefault="006779E7">
                      <w:pPr>
                        <w:rPr>
                          <w:rFonts w:ascii="Iowan Old Style Black" w:hAnsi="Iowan Old Style Black"/>
                        </w:rPr>
                      </w:pP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r>
                      <w:r>
                        <w:rPr>
                          <w:rFonts w:ascii="Iowan Old Style Black" w:hAnsi="Iowan Old Style Black"/>
                          <w:sz w:val="22"/>
                          <w:szCs w:val="22"/>
                        </w:rPr>
                        <w:tab/>
                        <w:t xml:space="preserve">        </w:t>
                      </w:r>
                      <w:proofErr w:type="gramStart"/>
                      <w:r>
                        <w:rPr>
                          <w:rFonts w:ascii="Iowan Old Style Black" w:hAnsi="Iowan Old Style Black"/>
                          <w:sz w:val="22"/>
                          <w:szCs w:val="22"/>
                        </w:rPr>
                        <w:t>TOTAL: 100</w:t>
                      </w:r>
                      <w:r w:rsidRPr="004312AE">
                        <w:rPr>
                          <w:rFonts w:ascii="Iowan Old Style Black" w:hAnsi="Iowan Old Style Black"/>
                          <w:sz w:val="22"/>
                          <w:szCs w:val="22"/>
                        </w:rPr>
                        <w:t>%</w:t>
                      </w:r>
                      <w:r>
                        <w:rPr>
                          <w:rFonts w:ascii="Iowan Old Style Black" w:hAnsi="Iowan Old Style Black"/>
                          <w:sz w:val="22"/>
                          <w:szCs w:val="22"/>
                        </w:rPr>
                        <w:t xml:space="preserve"> | 500 pts.</w:t>
                      </w:r>
                      <w:proofErr w:type="gramEnd"/>
                      <w:r>
                        <w:rPr>
                          <w:rFonts w:ascii="Iowan Old Style Black" w:hAnsi="Iowan Old Style Black"/>
                          <w:sz w:val="22"/>
                          <w:szCs w:val="22"/>
                        </w:rPr>
                        <w:tab/>
                      </w:r>
                    </w:p>
                    <w:p w14:paraId="368A4CBC" w14:textId="77777777" w:rsidR="006779E7" w:rsidRDefault="006779E7"/>
                    <w:p w14:paraId="1196FEF1" w14:textId="77777777" w:rsidR="006779E7" w:rsidRDefault="006779E7"/>
                  </w:txbxContent>
                </v:textbox>
                <w10:wrap type="square"/>
              </v:shape>
            </w:pict>
          </mc:Fallback>
        </mc:AlternateContent>
      </w:r>
    </w:p>
    <w:p w14:paraId="7E865926" w14:textId="73DE2C76" w:rsidR="007C35CC" w:rsidRDefault="004E4294" w:rsidP="00D02813">
      <w:r>
        <w:rPr>
          <w:rFonts w:ascii="Athelas Regular" w:hAnsi="Athelas Regular"/>
          <w:noProof/>
        </w:rPr>
        <mc:AlternateContent>
          <mc:Choice Requires="wps">
            <w:drawing>
              <wp:anchor distT="0" distB="0" distL="114300" distR="114300" simplePos="0" relativeHeight="251677696" behindDoc="0" locked="0" layoutInCell="1" allowOverlap="1" wp14:anchorId="7196133A" wp14:editId="5A5B42F3">
                <wp:simplePos x="0" y="0"/>
                <wp:positionH relativeFrom="column">
                  <wp:posOffset>7772400</wp:posOffset>
                </wp:positionH>
                <wp:positionV relativeFrom="paragraph">
                  <wp:posOffset>342900</wp:posOffset>
                </wp:positionV>
                <wp:extent cx="1257300" cy="5943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BB6A3" w14:textId="77777777" w:rsidR="006779E7" w:rsidRDefault="006779E7" w:rsidP="006E2A17">
                            <w:pPr>
                              <w:rPr>
                                <w:rFonts w:ascii="Iowan Old Style Black" w:hAnsi="Iowan Old Style Black"/>
                              </w:rPr>
                            </w:pPr>
                          </w:p>
                          <w:p w14:paraId="643D8865" w14:textId="77777777" w:rsidR="006779E7" w:rsidRPr="006E2A17" w:rsidRDefault="006779E7" w:rsidP="006E2A17">
                            <w:pPr>
                              <w:rPr>
                                <w:rFonts w:ascii="Iowan Old Style Black" w:hAnsi="Iowan Old Style Black"/>
                              </w:rPr>
                            </w:pPr>
                            <w:r w:rsidRPr="006E2A17">
                              <w:rPr>
                                <w:rFonts w:ascii="Iowan Old Style Black" w:hAnsi="Iowan Old Style Black"/>
                              </w:rPr>
                              <w:t xml:space="preserve">GRADES </w:t>
                            </w:r>
                          </w:p>
                          <w:p w14:paraId="28383A63" w14:textId="026F34B5" w:rsidR="006779E7" w:rsidRPr="004E4294" w:rsidRDefault="006779E7" w:rsidP="006E2A17">
                            <w:pPr>
                              <w:rPr>
                                <w:rFonts w:ascii="Athelas Regular" w:hAnsi="Athelas Regular"/>
                                <w:sz w:val="21"/>
                                <w:szCs w:val="21"/>
                              </w:rPr>
                            </w:pPr>
                            <w:r w:rsidRPr="004E4294">
                              <w:rPr>
                                <w:rFonts w:ascii="Athelas Regular" w:hAnsi="Athelas Regular"/>
                                <w:sz w:val="21"/>
                                <w:szCs w:val="21"/>
                              </w:rPr>
                              <w:t xml:space="preserve">A=90-100 </w:t>
                            </w:r>
                            <w:r w:rsidRPr="004E4294">
                              <w:rPr>
                                <w:rFonts w:ascii="Athelas Regular" w:hAnsi="Athelas Regular"/>
                                <w:sz w:val="21"/>
                                <w:szCs w:val="21"/>
                              </w:rPr>
                              <w:tab/>
                            </w:r>
                          </w:p>
                          <w:p w14:paraId="1024AC87" w14:textId="04C9A7B0" w:rsidR="006779E7" w:rsidRPr="004E4294" w:rsidRDefault="006779E7" w:rsidP="006E2A17">
                            <w:pPr>
                              <w:rPr>
                                <w:rFonts w:ascii="Athelas Regular" w:hAnsi="Athelas Regular"/>
                                <w:sz w:val="21"/>
                                <w:szCs w:val="21"/>
                              </w:rPr>
                            </w:pPr>
                            <w:r w:rsidRPr="004E4294">
                              <w:rPr>
                                <w:rFonts w:ascii="Athelas Regular" w:hAnsi="Athelas Regular"/>
                                <w:sz w:val="21"/>
                                <w:szCs w:val="21"/>
                              </w:rPr>
                              <w:t>B+=85-89.99</w:t>
                            </w:r>
                            <w:r w:rsidRPr="004E4294">
                              <w:rPr>
                                <w:rFonts w:ascii="Athelas Regular" w:hAnsi="Athelas Regular"/>
                                <w:sz w:val="21"/>
                                <w:szCs w:val="21"/>
                              </w:rPr>
                              <w:tab/>
                            </w:r>
                          </w:p>
                          <w:p w14:paraId="69FB723C" w14:textId="77E96C83" w:rsidR="006779E7" w:rsidRPr="004E4294" w:rsidRDefault="006779E7" w:rsidP="006E2A17">
                            <w:pPr>
                              <w:rPr>
                                <w:rFonts w:ascii="Athelas Regular" w:hAnsi="Athelas Regular"/>
                                <w:sz w:val="21"/>
                                <w:szCs w:val="21"/>
                              </w:rPr>
                            </w:pPr>
                            <w:r w:rsidRPr="004E4294">
                              <w:rPr>
                                <w:rFonts w:ascii="Athelas Regular" w:hAnsi="Athelas Regular"/>
                                <w:sz w:val="21"/>
                                <w:szCs w:val="21"/>
                              </w:rPr>
                              <w:t xml:space="preserve">B=80-84.99 </w:t>
                            </w:r>
                            <w:r w:rsidRPr="004E4294">
                              <w:rPr>
                                <w:rFonts w:ascii="Athelas Regular" w:hAnsi="Athelas Regular"/>
                                <w:sz w:val="21"/>
                                <w:szCs w:val="21"/>
                              </w:rPr>
                              <w:tab/>
                            </w:r>
                          </w:p>
                          <w:p w14:paraId="7F45A82A" w14:textId="77777777" w:rsidR="006779E7" w:rsidRPr="004E4294" w:rsidRDefault="006779E7" w:rsidP="006E2A17">
                            <w:pPr>
                              <w:rPr>
                                <w:rFonts w:ascii="Athelas Regular" w:hAnsi="Athelas Regular"/>
                                <w:sz w:val="21"/>
                                <w:szCs w:val="21"/>
                              </w:rPr>
                            </w:pPr>
                            <w:r w:rsidRPr="004E4294">
                              <w:rPr>
                                <w:rFonts w:ascii="Athelas Regular" w:hAnsi="Athelas Regular"/>
                                <w:sz w:val="21"/>
                                <w:szCs w:val="21"/>
                              </w:rPr>
                              <w:t>C+=75-79.99</w:t>
                            </w:r>
                          </w:p>
                          <w:p w14:paraId="4732BC8A" w14:textId="7644B39B" w:rsidR="006779E7" w:rsidRPr="00A52F76" w:rsidRDefault="006779E7" w:rsidP="006E2A17">
                            <w:pPr>
                              <w:rPr>
                                <w:rFonts w:ascii="Athelas Regular" w:hAnsi="Athelas Regular"/>
                                <w:sz w:val="21"/>
                                <w:szCs w:val="21"/>
                                <w:u w:val="single"/>
                              </w:rPr>
                            </w:pPr>
                            <w:r w:rsidRPr="00A52F76">
                              <w:rPr>
                                <w:rFonts w:ascii="Athelas Regular" w:hAnsi="Athelas Regular"/>
                                <w:sz w:val="21"/>
                                <w:szCs w:val="21"/>
                                <w:u w:val="single"/>
                              </w:rPr>
                              <w:t>C=70-74.99</w:t>
                            </w:r>
                            <w:r>
                              <w:rPr>
                                <w:rFonts w:ascii="Athelas Regular" w:hAnsi="Athelas Regular"/>
                                <w:sz w:val="21"/>
                                <w:szCs w:val="21"/>
                                <w:u w:val="single"/>
                              </w:rPr>
                              <w:tab/>
                            </w:r>
                          </w:p>
                          <w:p w14:paraId="1175F8D6" w14:textId="77777777" w:rsidR="006779E7" w:rsidRPr="004E4294" w:rsidRDefault="006779E7" w:rsidP="000B1851">
                            <w:pPr>
                              <w:rPr>
                                <w:rFonts w:ascii="Athelas Regular" w:hAnsi="Athelas Regular"/>
                                <w:sz w:val="21"/>
                                <w:szCs w:val="21"/>
                              </w:rPr>
                            </w:pPr>
                            <w:r w:rsidRPr="004E4294">
                              <w:rPr>
                                <w:rFonts w:ascii="Athelas Regular" w:hAnsi="Athelas Regular"/>
                                <w:sz w:val="21"/>
                                <w:szCs w:val="21"/>
                              </w:rPr>
                              <w:t>D+=65-69.99</w:t>
                            </w:r>
                          </w:p>
                          <w:p w14:paraId="50F4C8A9" w14:textId="59C2EAF6" w:rsidR="006779E7" w:rsidRPr="004E4294" w:rsidRDefault="006779E7" w:rsidP="000B1851">
                            <w:pPr>
                              <w:rPr>
                                <w:rFonts w:ascii="Athelas Regular" w:hAnsi="Athelas Regular"/>
                                <w:sz w:val="21"/>
                                <w:szCs w:val="21"/>
                              </w:rPr>
                            </w:pPr>
                            <w:r w:rsidRPr="004E4294">
                              <w:rPr>
                                <w:rFonts w:ascii="Athelas Regular" w:hAnsi="Athelas Regular"/>
                                <w:sz w:val="21"/>
                                <w:szCs w:val="21"/>
                              </w:rPr>
                              <w:t>D=60-64.99</w:t>
                            </w:r>
                          </w:p>
                          <w:p w14:paraId="6E5A54AA" w14:textId="25BCCAF7" w:rsidR="006779E7" w:rsidRPr="004E4294" w:rsidRDefault="006779E7" w:rsidP="006E2A17">
                            <w:pPr>
                              <w:rPr>
                                <w:rFonts w:ascii="Athelas Regular" w:hAnsi="Athelas Regular"/>
                                <w:sz w:val="21"/>
                                <w:szCs w:val="21"/>
                              </w:rPr>
                            </w:pPr>
                            <w:r w:rsidRPr="004E4294">
                              <w:rPr>
                                <w:rFonts w:ascii="Athelas Regular" w:hAnsi="Athelas Regular"/>
                                <w:sz w:val="21"/>
                                <w:szCs w:val="21"/>
                              </w:rPr>
                              <w:t>F=59.99 and below</w:t>
                            </w:r>
                          </w:p>
                          <w:p w14:paraId="1A6EFB0A" w14:textId="77777777" w:rsidR="006779E7" w:rsidRPr="004E4294" w:rsidRDefault="006779E7" w:rsidP="006E2A17">
                            <w:pPr>
                              <w:rPr>
                                <w:rFonts w:ascii="Athelas Regular" w:hAnsi="Athelas Regular"/>
                                <w:sz w:val="21"/>
                                <w:szCs w:val="21"/>
                              </w:rPr>
                            </w:pPr>
                          </w:p>
                          <w:p w14:paraId="3B26C642" w14:textId="6876C192" w:rsidR="006779E7" w:rsidRPr="004E4294" w:rsidRDefault="006779E7" w:rsidP="006E2A17">
                            <w:pPr>
                              <w:rPr>
                                <w:rFonts w:ascii="Athelas Regular" w:hAnsi="Athelas Regular"/>
                                <w:i/>
                                <w:sz w:val="21"/>
                                <w:szCs w:val="21"/>
                              </w:rPr>
                            </w:pPr>
                            <w:r w:rsidRPr="004E4294">
                              <w:rPr>
                                <w:rFonts w:ascii="Athelas Regular" w:hAnsi="Athelas Regular"/>
                                <w:i/>
                                <w:sz w:val="21"/>
                                <w:szCs w:val="21"/>
                              </w:rPr>
                              <w:t xml:space="preserve">In most instances/ courses of study, a grade of C or better in ENGL 102 is required </w:t>
                            </w:r>
                          </w:p>
                          <w:p w14:paraId="703B6505" w14:textId="77777777" w:rsidR="006779E7" w:rsidRPr="004E4294" w:rsidRDefault="006779E7" w:rsidP="006E2A17">
                            <w:pPr>
                              <w:rPr>
                                <w:rFonts w:ascii="Athelas Regular" w:hAnsi="Athelas Regular"/>
                                <w:sz w:val="21"/>
                                <w:szCs w:val="21"/>
                              </w:rPr>
                            </w:pPr>
                          </w:p>
                          <w:p w14:paraId="319F6123" w14:textId="77777777" w:rsidR="006779E7" w:rsidRDefault="006779E7" w:rsidP="006E2A17">
                            <w:pPr>
                              <w:rPr>
                                <w:rFonts w:ascii="Athelas Regular" w:hAnsi="Athelas Regular"/>
                                <w:sz w:val="21"/>
                                <w:szCs w:val="21"/>
                              </w:rPr>
                            </w:pPr>
                          </w:p>
                          <w:p w14:paraId="44AB2B1B" w14:textId="77777777" w:rsidR="006779E7" w:rsidRDefault="006779E7" w:rsidP="006E2A17">
                            <w:pPr>
                              <w:rPr>
                                <w:rFonts w:ascii="Athelas Regular" w:hAnsi="Athelas Regular"/>
                                <w:sz w:val="21"/>
                                <w:szCs w:val="21"/>
                              </w:rPr>
                            </w:pPr>
                          </w:p>
                          <w:p w14:paraId="75A196ED" w14:textId="77777777" w:rsidR="006779E7" w:rsidRPr="004E4294" w:rsidRDefault="006779E7" w:rsidP="006E2A17">
                            <w:pPr>
                              <w:rPr>
                                <w:rFonts w:ascii="Athelas Regular" w:hAnsi="Athelas Regular"/>
                                <w:sz w:val="21"/>
                                <w:szCs w:val="21"/>
                              </w:rPr>
                            </w:pPr>
                          </w:p>
                          <w:p w14:paraId="6D2FA39B" w14:textId="77777777" w:rsidR="006779E7" w:rsidRPr="004E4294" w:rsidRDefault="006779E7" w:rsidP="00BE30FD">
                            <w:pPr>
                              <w:rPr>
                                <w:sz w:val="21"/>
                                <w:szCs w:val="21"/>
                              </w:rPr>
                            </w:pPr>
                            <w:r w:rsidRPr="004E4294">
                              <w:rPr>
                                <w:rFonts w:ascii="Athelas Regular" w:hAnsi="Athelas Regular"/>
                                <w:sz w:val="21"/>
                                <w:szCs w:val="21"/>
                              </w:rPr>
                              <w:t>If you have questions about your grades, please feel free to discuss with me at any point during the term</w:t>
                            </w:r>
                          </w:p>
                          <w:p w14:paraId="139A72D8" w14:textId="77777777" w:rsidR="006779E7" w:rsidRDefault="006779E7" w:rsidP="006E2A17">
                            <w:pPr>
                              <w:rPr>
                                <w:rFonts w:ascii="Athelas Regular" w:hAnsi="Athelas Regular"/>
                                <w:sz w:val="21"/>
                                <w:szCs w:val="21"/>
                              </w:rPr>
                            </w:pPr>
                          </w:p>
                          <w:p w14:paraId="0E6E6D65" w14:textId="77777777" w:rsidR="006779E7" w:rsidRDefault="006779E7" w:rsidP="006E2A17">
                            <w:pPr>
                              <w:rPr>
                                <w:rFonts w:ascii="Athelas Regular" w:hAnsi="Athelas Regular"/>
                                <w:sz w:val="21"/>
                                <w:szCs w:val="21"/>
                              </w:rPr>
                            </w:pPr>
                          </w:p>
                          <w:p w14:paraId="3D67813A" w14:textId="77777777" w:rsidR="006779E7" w:rsidRPr="004E4294" w:rsidRDefault="006779E7" w:rsidP="006E2A17">
                            <w:pPr>
                              <w:rPr>
                                <w:rFonts w:ascii="Athelas Regular" w:hAnsi="Athelas Regular"/>
                                <w:sz w:val="21"/>
                                <w:szCs w:val="21"/>
                              </w:rPr>
                            </w:pPr>
                          </w:p>
                          <w:p w14:paraId="5328066C" w14:textId="77777777" w:rsidR="006779E7" w:rsidRDefault="006779E7" w:rsidP="006E2A17">
                            <w:pPr>
                              <w:rPr>
                                <w:rFonts w:ascii="Athelas Regular" w:hAnsi="Athelas Regular"/>
                                <w:sz w:val="21"/>
                                <w:szCs w:val="21"/>
                              </w:rPr>
                            </w:pPr>
                          </w:p>
                          <w:p w14:paraId="49AF1B0B" w14:textId="0268BDBF" w:rsidR="006779E7" w:rsidRPr="00A52F76" w:rsidRDefault="006779E7" w:rsidP="006E2A17">
                            <w:pPr>
                              <w:rPr>
                                <w:rFonts w:ascii="Athelas Regular" w:hAnsi="Athelas Regular"/>
                                <w:i/>
                                <w:sz w:val="21"/>
                                <w:szCs w:val="21"/>
                              </w:rPr>
                            </w:pPr>
                            <w:r>
                              <w:rPr>
                                <w:rFonts w:ascii="Athelas Regular" w:hAnsi="Athelas Regular"/>
                                <w:i/>
                                <w:sz w:val="21"/>
                                <w:szCs w:val="21"/>
                              </w:rPr>
                              <w:t>See the Assignment Descriptions for further details on each of these assignments</w:t>
                            </w:r>
                            <w:r w:rsidRPr="00A52F76">
                              <w:rPr>
                                <w:rFonts w:ascii="Athelas Regular" w:hAnsi="Athelas Regular"/>
                                <w:i/>
                                <w:sz w:val="21"/>
                                <w:szCs w:val="21"/>
                              </w:rPr>
                              <w:t xml:space="preserve"> </w:t>
                            </w:r>
                          </w:p>
                          <w:p w14:paraId="5FC4163C" w14:textId="77777777" w:rsidR="006779E7" w:rsidRDefault="006779E7" w:rsidP="006E2A17">
                            <w:pPr>
                              <w:rPr>
                                <w:rFonts w:ascii="Athelas Regular" w:hAnsi="Athelas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612pt;margin-top:27pt;width:99pt;height:4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tG1dI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" filled="f" stroked="f">
                <v:textbox>
                  <w:txbxContent>
                    <w:p w14:paraId="40FBB6A3" w14:textId="77777777" w:rsidR="006779E7" w:rsidRDefault="006779E7" w:rsidP="006E2A17">
                      <w:pPr>
                        <w:rPr>
                          <w:rFonts w:ascii="Iowan Old Style Black" w:hAnsi="Iowan Old Style Black"/>
                        </w:rPr>
                      </w:pPr>
                    </w:p>
                    <w:p w14:paraId="643D8865" w14:textId="77777777" w:rsidR="006779E7" w:rsidRPr="006E2A17" w:rsidRDefault="006779E7" w:rsidP="006E2A17">
                      <w:pPr>
                        <w:rPr>
                          <w:rFonts w:ascii="Iowan Old Style Black" w:hAnsi="Iowan Old Style Black"/>
                        </w:rPr>
                      </w:pPr>
                      <w:r w:rsidRPr="006E2A17">
                        <w:rPr>
                          <w:rFonts w:ascii="Iowan Old Style Black" w:hAnsi="Iowan Old Style Black"/>
                        </w:rPr>
                        <w:t xml:space="preserve">GRADES </w:t>
                      </w:r>
                    </w:p>
                    <w:p w14:paraId="28383A63" w14:textId="026F34B5" w:rsidR="006779E7" w:rsidRPr="004E4294" w:rsidRDefault="006779E7" w:rsidP="006E2A17">
                      <w:pPr>
                        <w:rPr>
                          <w:rFonts w:ascii="Athelas Regular" w:hAnsi="Athelas Regular"/>
                          <w:sz w:val="21"/>
                          <w:szCs w:val="21"/>
                        </w:rPr>
                      </w:pPr>
                      <w:r w:rsidRPr="004E4294">
                        <w:rPr>
                          <w:rFonts w:ascii="Athelas Regular" w:hAnsi="Athelas Regular"/>
                          <w:sz w:val="21"/>
                          <w:szCs w:val="21"/>
                        </w:rPr>
                        <w:t xml:space="preserve">A=90-100 </w:t>
                      </w:r>
                      <w:r w:rsidRPr="004E4294">
                        <w:rPr>
                          <w:rFonts w:ascii="Athelas Regular" w:hAnsi="Athelas Regular"/>
                          <w:sz w:val="21"/>
                          <w:szCs w:val="21"/>
                        </w:rPr>
                        <w:tab/>
                      </w:r>
                    </w:p>
                    <w:p w14:paraId="1024AC87" w14:textId="04C9A7B0" w:rsidR="006779E7" w:rsidRPr="004E4294" w:rsidRDefault="006779E7" w:rsidP="006E2A17">
                      <w:pPr>
                        <w:rPr>
                          <w:rFonts w:ascii="Athelas Regular" w:hAnsi="Athelas Regular"/>
                          <w:sz w:val="21"/>
                          <w:szCs w:val="21"/>
                        </w:rPr>
                      </w:pPr>
                      <w:r w:rsidRPr="004E4294">
                        <w:rPr>
                          <w:rFonts w:ascii="Athelas Regular" w:hAnsi="Athelas Regular"/>
                          <w:sz w:val="21"/>
                          <w:szCs w:val="21"/>
                        </w:rPr>
                        <w:t>B+=85-89.99</w:t>
                      </w:r>
                      <w:r w:rsidRPr="004E4294">
                        <w:rPr>
                          <w:rFonts w:ascii="Athelas Regular" w:hAnsi="Athelas Regular"/>
                          <w:sz w:val="21"/>
                          <w:szCs w:val="21"/>
                        </w:rPr>
                        <w:tab/>
                      </w:r>
                    </w:p>
                    <w:p w14:paraId="69FB723C" w14:textId="77E96C83" w:rsidR="006779E7" w:rsidRPr="004E4294" w:rsidRDefault="006779E7" w:rsidP="006E2A17">
                      <w:pPr>
                        <w:rPr>
                          <w:rFonts w:ascii="Athelas Regular" w:hAnsi="Athelas Regular"/>
                          <w:sz w:val="21"/>
                          <w:szCs w:val="21"/>
                        </w:rPr>
                      </w:pPr>
                      <w:r w:rsidRPr="004E4294">
                        <w:rPr>
                          <w:rFonts w:ascii="Athelas Regular" w:hAnsi="Athelas Regular"/>
                          <w:sz w:val="21"/>
                          <w:szCs w:val="21"/>
                        </w:rPr>
                        <w:t xml:space="preserve">B=80-84.99 </w:t>
                      </w:r>
                      <w:r w:rsidRPr="004E4294">
                        <w:rPr>
                          <w:rFonts w:ascii="Athelas Regular" w:hAnsi="Athelas Regular"/>
                          <w:sz w:val="21"/>
                          <w:szCs w:val="21"/>
                        </w:rPr>
                        <w:tab/>
                      </w:r>
                    </w:p>
                    <w:p w14:paraId="7F45A82A" w14:textId="77777777" w:rsidR="006779E7" w:rsidRPr="004E4294" w:rsidRDefault="006779E7" w:rsidP="006E2A17">
                      <w:pPr>
                        <w:rPr>
                          <w:rFonts w:ascii="Athelas Regular" w:hAnsi="Athelas Regular"/>
                          <w:sz w:val="21"/>
                          <w:szCs w:val="21"/>
                        </w:rPr>
                      </w:pPr>
                      <w:r w:rsidRPr="004E4294">
                        <w:rPr>
                          <w:rFonts w:ascii="Athelas Regular" w:hAnsi="Athelas Regular"/>
                          <w:sz w:val="21"/>
                          <w:szCs w:val="21"/>
                        </w:rPr>
                        <w:t>C+=75-79.99</w:t>
                      </w:r>
                    </w:p>
                    <w:p w14:paraId="4732BC8A" w14:textId="7644B39B" w:rsidR="006779E7" w:rsidRPr="00A52F76" w:rsidRDefault="006779E7" w:rsidP="006E2A17">
                      <w:pPr>
                        <w:rPr>
                          <w:rFonts w:ascii="Athelas Regular" w:hAnsi="Athelas Regular"/>
                          <w:sz w:val="21"/>
                          <w:szCs w:val="21"/>
                          <w:u w:val="single"/>
                        </w:rPr>
                      </w:pPr>
                      <w:r w:rsidRPr="00A52F76">
                        <w:rPr>
                          <w:rFonts w:ascii="Athelas Regular" w:hAnsi="Athelas Regular"/>
                          <w:sz w:val="21"/>
                          <w:szCs w:val="21"/>
                          <w:u w:val="single"/>
                        </w:rPr>
                        <w:t>C=70-74.99</w:t>
                      </w:r>
                      <w:r>
                        <w:rPr>
                          <w:rFonts w:ascii="Athelas Regular" w:hAnsi="Athelas Regular"/>
                          <w:sz w:val="21"/>
                          <w:szCs w:val="21"/>
                          <w:u w:val="single"/>
                        </w:rPr>
                        <w:tab/>
                      </w:r>
                    </w:p>
                    <w:p w14:paraId="1175F8D6" w14:textId="77777777" w:rsidR="006779E7" w:rsidRPr="004E4294" w:rsidRDefault="006779E7" w:rsidP="000B1851">
                      <w:pPr>
                        <w:rPr>
                          <w:rFonts w:ascii="Athelas Regular" w:hAnsi="Athelas Regular"/>
                          <w:sz w:val="21"/>
                          <w:szCs w:val="21"/>
                        </w:rPr>
                      </w:pPr>
                      <w:r w:rsidRPr="004E4294">
                        <w:rPr>
                          <w:rFonts w:ascii="Athelas Regular" w:hAnsi="Athelas Regular"/>
                          <w:sz w:val="21"/>
                          <w:szCs w:val="21"/>
                        </w:rPr>
                        <w:t>D+=65-69.99</w:t>
                      </w:r>
                    </w:p>
                    <w:p w14:paraId="50F4C8A9" w14:textId="59C2EAF6" w:rsidR="006779E7" w:rsidRPr="004E4294" w:rsidRDefault="006779E7" w:rsidP="000B1851">
                      <w:pPr>
                        <w:rPr>
                          <w:rFonts w:ascii="Athelas Regular" w:hAnsi="Athelas Regular"/>
                          <w:sz w:val="21"/>
                          <w:szCs w:val="21"/>
                        </w:rPr>
                      </w:pPr>
                      <w:r w:rsidRPr="004E4294">
                        <w:rPr>
                          <w:rFonts w:ascii="Athelas Regular" w:hAnsi="Athelas Regular"/>
                          <w:sz w:val="21"/>
                          <w:szCs w:val="21"/>
                        </w:rPr>
                        <w:t>D=60-64.99</w:t>
                      </w:r>
                    </w:p>
                    <w:p w14:paraId="6E5A54AA" w14:textId="25BCCAF7" w:rsidR="006779E7" w:rsidRPr="004E4294" w:rsidRDefault="006779E7" w:rsidP="006E2A17">
                      <w:pPr>
                        <w:rPr>
                          <w:rFonts w:ascii="Athelas Regular" w:hAnsi="Athelas Regular"/>
                          <w:sz w:val="21"/>
                          <w:szCs w:val="21"/>
                        </w:rPr>
                      </w:pPr>
                      <w:r w:rsidRPr="004E4294">
                        <w:rPr>
                          <w:rFonts w:ascii="Athelas Regular" w:hAnsi="Athelas Regular"/>
                          <w:sz w:val="21"/>
                          <w:szCs w:val="21"/>
                        </w:rPr>
                        <w:t>F=59.99 and below</w:t>
                      </w:r>
                    </w:p>
                    <w:p w14:paraId="1A6EFB0A" w14:textId="77777777" w:rsidR="006779E7" w:rsidRPr="004E4294" w:rsidRDefault="006779E7" w:rsidP="006E2A17">
                      <w:pPr>
                        <w:rPr>
                          <w:rFonts w:ascii="Athelas Regular" w:hAnsi="Athelas Regular"/>
                          <w:sz w:val="21"/>
                          <w:szCs w:val="21"/>
                        </w:rPr>
                      </w:pPr>
                    </w:p>
                    <w:p w14:paraId="3B26C642" w14:textId="6876C192" w:rsidR="006779E7" w:rsidRPr="004E4294" w:rsidRDefault="006779E7" w:rsidP="006E2A17">
                      <w:pPr>
                        <w:rPr>
                          <w:rFonts w:ascii="Athelas Regular" w:hAnsi="Athelas Regular"/>
                          <w:i/>
                          <w:sz w:val="21"/>
                          <w:szCs w:val="21"/>
                        </w:rPr>
                      </w:pPr>
                      <w:r w:rsidRPr="004E4294">
                        <w:rPr>
                          <w:rFonts w:ascii="Athelas Regular" w:hAnsi="Athelas Regular"/>
                          <w:i/>
                          <w:sz w:val="21"/>
                          <w:szCs w:val="21"/>
                        </w:rPr>
                        <w:t xml:space="preserve">In most instances/ courses of study, a grade of C or better in ENGL 102 is required </w:t>
                      </w:r>
                    </w:p>
                    <w:p w14:paraId="703B6505" w14:textId="77777777" w:rsidR="006779E7" w:rsidRPr="004E4294" w:rsidRDefault="006779E7" w:rsidP="006E2A17">
                      <w:pPr>
                        <w:rPr>
                          <w:rFonts w:ascii="Athelas Regular" w:hAnsi="Athelas Regular"/>
                          <w:sz w:val="21"/>
                          <w:szCs w:val="21"/>
                        </w:rPr>
                      </w:pPr>
                    </w:p>
                    <w:p w14:paraId="319F6123" w14:textId="77777777" w:rsidR="006779E7" w:rsidRDefault="006779E7" w:rsidP="006E2A17">
                      <w:pPr>
                        <w:rPr>
                          <w:rFonts w:ascii="Athelas Regular" w:hAnsi="Athelas Regular"/>
                          <w:sz w:val="21"/>
                          <w:szCs w:val="21"/>
                        </w:rPr>
                      </w:pPr>
                    </w:p>
                    <w:p w14:paraId="44AB2B1B" w14:textId="77777777" w:rsidR="006779E7" w:rsidRDefault="006779E7" w:rsidP="006E2A17">
                      <w:pPr>
                        <w:rPr>
                          <w:rFonts w:ascii="Athelas Regular" w:hAnsi="Athelas Regular"/>
                          <w:sz w:val="21"/>
                          <w:szCs w:val="21"/>
                        </w:rPr>
                      </w:pPr>
                    </w:p>
                    <w:p w14:paraId="75A196ED" w14:textId="77777777" w:rsidR="006779E7" w:rsidRPr="004E4294" w:rsidRDefault="006779E7" w:rsidP="006E2A17">
                      <w:pPr>
                        <w:rPr>
                          <w:rFonts w:ascii="Athelas Regular" w:hAnsi="Athelas Regular"/>
                          <w:sz w:val="21"/>
                          <w:szCs w:val="21"/>
                        </w:rPr>
                      </w:pPr>
                    </w:p>
                    <w:p w14:paraId="6D2FA39B" w14:textId="77777777" w:rsidR="006779E7" w:rsidRPr="004E4294" w:rsidRDefault="006779E7" w:rsidP="00BE30FD">
                      <w:pPr>
                        <w:rPr>
                          <w:sz w:val="21"/>
                          <w:szCs w:val="21"/>
                        </w:rPr>
                      </w:pPr>
                      <w:r w:rsidRPr="004E4294">
                        <w:rPr>
                          <w:rFonts w:ascii="Athelas Regular" w:hAnsi="Athelas Regular"/>
                          <w:sz w:val="21"/>
                          <w:szCs w:val="21"/>
                        </w:rPr>
                        <w:t>If you have questions about your grades, please feel free to discuss with me at any point during the term</w:t>
                      </w:r>
                    </w:p>
                    <w:p w14:paraId="139A72D8" w14:textId="77777777" w:rsidR="006779E7" w:rsidRDefault="006779E7" w:rsidP="006E2A17">
                      <w:pPr>
                        <w:rPr>
                          <w:rFonts w:ascii="Athelas Regular" w:hAnsi="Athelas Regular"/>
                          <w:sz w:val="21"/>
                          <w:szCs w:val="21"/>
                        </w:rPr>
                      </w:pPr>
                    </w:p>
                    <w:p w14:paraId="0E6E6D65" w14:textId="77777777" w:rsidR="006779E7" w:rsidRDefault="006779E7" w:rsidP="006E2A17">
                      <w:pPr>
                        <w:rPr>
                          <w:rFonts w:ascii="Athelas Regular" w:hAnsi="Athelas Regular"/>
                          <w:sz w:val="21"/>
                          <w:szCs w:val="21"/>
                        </w:rPr>
                      </w:pPr>
                    </w:p>
                    <w:p w14:paraId="3D67813A" w14:textId="77777777" w:rsidR="006779E7" w:rsidRPr="004E4294" w:rsidRDefault="006779E7" w:rsidP="006E2A17">
                      <w:pPr>
                        <w:rPr>
                          <w:rFonts w:ascii="Athelas Regular" w:hAnsi="Athelas Regular"/>
                          <w:sz w:val="21"/>
                          <w:szCs w:val="21"/>
                        </w:rPr>
                      </w:pPr>
                    </w:p>
                    <w:p w14:paraId="5328066C" w14:textId="77777777" w:rsidR="006779E7" w:rsidRDefault="006779E7" w:rsidP="006E2A17">
                      <w:pPr>
                        <w:rPr>
                          <w:rFonts w:ascii="Athelas Regular" w:hAnsi="Athelas Regular"/>
                          <w:sz w:val="21"/>
                          <w:szCs w:val="21"/>
                        </w:rPr>
                      </w:pPr>
                    </w:p>
                    <w:p w14:paraId="49AF1B0B" w14:textId="0268BDBF" w:rsidR="006779E7" w:rsidRPr="00A52F76" w:rsidRDefault="006779E7" w:rsidP="006E2A17">
                      <w:pPr>
                        <w:rPr>
                          <w:rFonts w:ascii="Athelas Regular" w:hAnsi="Athelas Regular"/>
                          <w:i/>
                          <w:sz w:val="21"/>
                          <w:szCs w:val="21"/>
                        </w:rPr>
                      </w:pPr>
                      <w:r>
                        <w:rPr>
                          <w:rFonts w:ascii="Athelas Regular" w:hAnsi="Athelas Regular"/>
                          <w:i/>
                          <w:sz w:val="21"/>
                          <w:szCs w:val="21"/>
                        </w:rPr>
                        <w:t>See the Assignment Descriptions for further details on each of these assignments</w:t>
                      </w:r>
                      <w:r w:rsidRPr="00A52F76">
                        <w:rPr>
                          <w:rFonts w:ascii="Athelas Regular" w:hAnsi="Athelas Regular"/>
                          <w:i/>
                          <w:sz w:val="21"/>
                          <w:szCs w:val="21"/>
                        </w:rPr>
                        <w:t xml:space="preserve"> </w:t>
                      </w:r>
                    </w:p>
                    <w:p w14:paraId="5FC4163C" w14:textId="77777777" w:rsidR="006779E7" w:rsidRDefault="006779E7" w:rsidP="006E2A17">
                      <w:pPr>
                        <w:rPr>
                          <w:rFonts w:ascii="Athelas Regular" w:hAnsi="Athelas Regular"/>
                          <w:sz w:val="22"/>
                          <w:szCs w:val="22"/>
                        </w:rPr>
                      </w:pPr>
                    </w:p>
                  </w:txbxContent>
                </v:textbox>
                <w10:wrap type="square"/>
              </v:shape>
            </w:pict>
          </mc:Fallback>
        </mc:AlternateContent>
      </w:r>
      <w:r w:rsidR="00495FC4">
        <w:rPr>
          <w:rFonts w:ascii="Athelas Regular" w:hAnsi="Athelas Regular"/>
          <w:noProof/>
        </w:rPr>
        <mc:AlternateContent>
          <mc:Choice Requires="wps">
            <w:drawing>
              <wp:anchor distT="0" distB="0" distL="114300" distR="114300" simplePos="0" relativeHeight="251667456" behindDoc="0" locked="0" layoutInCell="1" allowOverlap="1" wp14:anchorId="54185657" wp14:editId="38A7EFF4">
                <wp:simplePos x="0" y="0"/>
                <wp:positionH relativeFrom="column">
                  <wp:posOffset>0</wp:posOffset>
                </wp:positionH>
                <wp:positionV relativeFrom="paragraph">
                  <wp:posOffset>-114300</wp:posOffset>
                </wp:positionV>
                <wp:extent cx="342900" cy="6629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 cy="662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22071C" w14:textId="77777777" w:rsidR="006779E7"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p>
                          <w:p w14:paraId="7C07738C" w14:textId="5DB6A8E3"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A</w:t>
                            </w:r>
                          </w:p>
                          <w:p w14:paraId="0D58CC36" w14:textId="674655E2"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S</w:t>
                            </w:r>
                          </w:p>
                          <w:p w14:paraId="35B95E3A" w14:textId="57976D3B"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S</w:t>
                            </w:r>
                          </w:p>
                          <w:p w14:paraId="39387AAE" w14:textId="2EFEF9B0" w:rsidR="006779E7"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Pr>
                                <w:rFonts w:ascii="Iowan Old Style Black" w:hAnsi="Iowan Old Style Black"/>
                                <w:sz w:val="26"/>
                                <w:szCs w:val="26"/>
                              </w:rPr>
                              <w:t>IGNMENTS</w:t>
                            </w:r>
                          </w:p>
                          <w:p w14:paraId="148A1CA1" w14:textId="3768B62F" w:rsidR="006779E7" w:rsidRPr="00495FC4" w:rsidRDefault="006779E7" w:rsidP="006D0DE9">
                            <w:pPr>
                              <w:pBdr>
                                <w:top w:val="single" w:sz="4" w:space="1" w:color="auto"/>
                                <w:left w:val="single" w:sz="4" w:space="4" w:color="auto"/>
                                <w:bottom w:val="single" w:sz="4" w:space="1" w:color="auto"/>
                              </w:pBdr>
                              <w:spacing w:line="360" w:lineRule="auto"/>
                              <w:jc w:val="center"/>
                              <w:rPr>
                                <w:rFonts w:ascii="Athelas Regular" w:hAnsi="Athelas Regular"/>
                                <w:sz w:val="26"/>
                                <w:szCs w:val="26"/>
                              </w:rPr>
                            </w:pPr>
                            <w:r w:rsidRPr="00495FC4">
                              <w:rPr>
                                <w:rFonts w:ascii="Athelas Regular" w:hAnsi="Athelas Regular"/>
                                <w:sz w:val="26"/>
                                <w:szCs w:val="26"/>
                              </w:rPr>
                              <w:t>+</w:t>
                            </w:r>
                          </w:p>
                          <w:p w14:paraId="6A22F6D9" w14:textId="5A64D77E"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0;margin-top:-8.95pt;width:27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Rhu9ECAAAV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" filled="f" stroked="f">
                <v:textbox>
                  <w:txbxContent>
                    <w:p w14:paraId="4722071C" w14:textId="77777777" w:rsidR="006779E7"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p>
                    <w:p w14:paraId="7C07738C" w14:textId="5DB6A8E3"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A</w:t>
                      </w:r>
                    </w:p>
                    <w:p w14:paraId="0D58CC36" w14:textId="674655E2"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S</w:t>
                      </w:r>
                    </w:p>
                    <w:p w14:paraId="35B95E3A" w14:textId="57976D3B"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S</w:t>
                      </w:r>
                    </w:p>
                    <w:p w14:paraId="39387AAE" w14:textId="2EFEF9B0" w:rsidR="006779E7"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Pr>
                          <w:rFonts w:ascii="Iowan Old Style Black" w:hAnsi="Iowan Old Style Black"/>
                          <w:sz w:val="26"/>
                          <w:szCs w:val="26"/>
                        </w:rPr>
                        <w:t>IGNMENTS</w:t>
                      </w:r>
                    </w:p>
                    <w:p w14:paraId="148A1CA1" w14:textId="3768B62F" w:rsidR="006779E7" w:rsidRPr="00495FC4" w:rsidRDefault="006779E7" w:rsidP="006D0DE9">
                      <w:pPr>
                        <w:pBdr>
                          <w:top w:val="single" w:sz="4" w:space="1" w:color="auto"/>
                          <w:left w:val="single" w:sz="4" w:space="4" w:color="auto"/>
                          <w:bottom w:val="single" w:sz="4" w:space="1" w:color="auto"/>
                        </w:pBdr>
                        <w:spacing w:line="360" w:lineRule="auto"/>
                        <w:jc w:val="center"/>
                        <w:rPr>
                          <w:rFonts w:ascii="Athelas Regular" w:hAnsi="Athelas Regular"/>
                          <w:sz w:val="26"/>
                          <w:szCs w:val="26"/>
                        </w:rPr>
                      </w:pPr>
                      <w:r w:rsidRPr="00495FC4">
                        <w:rPr>
                          <w:rFonts w:ascii="Athelas Regular" w:hAnsi="Athelas Regular"/>
                          <w:sz w:val="26"/>
                          <w:szCs w:val="26"/>
                        </w:rPr>
                        <w:t>+</w:t>
                      </w:r>
                    </w:p>
                    <w:p w14:paraId="6A22F6D9" w14:textId="5A64D77E" w:rsidR="006779E7" w:rsidRPr="006D0DE9" w:rsidRDefault="006779E7" w:rsidP="006D0DE9">
                      <w:pPr>
                        <w:pBdr>
                          <w:top w:val="single" w:sz="4" w:space="1" w:color="auto"/>
                          <w:left w:val="single" w:sz="4" w:space="4" w:color="auto"/>
                          <w:bottom w:val="single" w:sz="4" w:space="1" w:color="auto"/>
                        </w:pBdr>
                        <w:spacing w:line="360" w:lineRule="auto"/>
                        <w:jc w:val="center"/>
                        <w:rPr>
                          <w:rFonts w:ascii="Iowan Old Style Black" w:hAnsi="Iowan Old Style Black"/>
                          <w:sz w:val="26"/>
                          <w:szCs w:val="26"/>
                        </w:rPr>
                      </w:pPr>
                      <w:r w:rsidRPr="006D0DE9">
                        <w:rPr>
                          <w:rFonts w:ascii="Iowan Old Style Black" w:hAnsi="Iowan Old Style Black"/>
                          <w:sz w:val="26"/>
                          <w:szCs w:val="26"/>
                        </w:rPr>
                        <w:t>GRADES</w:t>
                      </w:r>
                    </w:p>
                  </w:txbxContent>
                </v:textbox>
                <w10:wrap type="square"/>
              </v:shape>
            </w:pict>
          </mc:Fallback>
        </mc:AlternateContent>
      </w:r>
    </w:p>
    <w:p w14:paraId="535E682C" w14:textId="2DD60E76" w:rsidR="007C35CC" w:rsidRDefault="007C35CC" w:rsidP="007E4F52">
      <w:pPr>
        <w:pBdr>
          <w:top w:val="single" w:sz="4" w:space="1" w:color="auto"/>
          <w:left w:val="single" w:sz="4" w:space="4" w:color="auto"/>
          <w:bottom w:val="single" w:sz="4" w:space="1" w:color="auto"/>
          <w:right w:val="single" w:sz="4" w:space="4" w:color="auto"/>
        </w:pBdr>
        <w:rPr>
          <w:rFonts w:ascii="Iowan Old Style Black" w:hAnsi="Iowan Old Style Black"/>
          <w:sz w:val="22"/>
          <w:szCs w:val="22"/>
        </w:rPr>
      </w:pPr>
      <w:r>
        <w:rPr>
          <w:rFonts w:ascii="Iowan Old Style Black" w:hAnsi="Iowan Old Style Black"/>
          <w:sz w:val="22"/>
          <w:szCs w:val="22"/>
        </w:rPr>
        <w:t>Course</w:t>
      </w:r>
      <w:r w:rsidR="00B6360F">
        <w:rPr>
          <w:rFonts w:ascii="Iowan Old Style Black" w:hAnsi="Iowan Old Style Black"/>
          <w:sz w:val="22"/>
          <w:szCs w:val="22"/>
        </w:rPr>
        <w:t xml:space="preserve"> Unit</w:t>
      </w:r>
      <w:r>
        <w:rPr>
          <w:rFonts w:ascii="Iowan Old Style Black" w:hAnsi="Iowan Old Style Black"/>
          <w:sz w:val="22"/>
          <w:szCs w:val="22"/>
        </w:rPr>
        <w:t xml:space="preserve"> Schedule, Readings</w:t>
      </w:r>
      <w:r w:rsidR="007E4F52">
        <w:rPr>
          <w:rFonts w:ascii="Iowan Old Style Black" w:hAnsi="Iowan Old Style Black"/>
          <w:sz w:val="22"/>
          <w:szCs w:val="22"/>
        </w:rPr>
        <w:t>—</w:t>
      </w:r>
      <w:proofErr w:type="spellStart"/>
      <w:r w:rsidR="007E4F52">
        <w:rPr>
          <w:rFonts w:ascii="Iowan Old Style Black" w:hAnsi="Iowan Old Style Black"/>
          <w:sz w:val="22"/>
          <w:szCs w:val="22"/>
        </w:rPr>
        <w:t>Engl</w:t>
      </w:r>
      <w:proofErr w:type="spellEnd"/>
      <w:r w:rsidR="007E4F52">
        <w:rPr>
          <w:rFonts w:ascii="Iowan Old Style Black" w:hAnsi="Iowan Old Style Black"/>
          <w:sz w:val="22"/>
          <w:szCs w:val="22"/>
        </w:rPr>
        <w:t xml:space="preserve"> 102 </w:t>
      </w:r>
      <w:proofErr w:type="spellStart"/>
      <w:r w:rsidR="007E4F52">
        <w:rPr>
          <w:rFonts w:ascii="Iowan Old Style Black" w:hAnsi="Iowan Old Style Black"/>
          <w:sz w:val="22"/>
          <w:szCs w:val="22"/>
        </w:rPr>
        <w:t>SCoer</w:t>
      </w:r>
      <w:proofErr w:type="spellEnd"/>
      <w:r w:rsidR="007E4F52">
        <w:rPr>
          <w:rFonts w:ascii="Iowan Old Style Black" w:hAnsi="Iowan Old Style Black"/>
          <w:sz w:val="22"/>
          <w:szCs w:val="22"/>
        </w:rPr>
        <w:t xml:space="preserve">! </w:t>
      </w:r>
      <w:r>
        <w:rPr>
          <w:rFonts w:ascii="Iowan Old Style Black" w:hAnsi="Iowan Old Style Black"/>
          <w:sz w:val="22"/>
          <w:szCs w:val="22"/>
        </w:rPr>
        <w:t xml:space="preserve"> </w:t>
      </w:r>
    </w:p>
    <w:p w14:paraId="20AB172E" w14:textId="77777777" w:rsidR="00B6360F" w:rsidRDefault="00B6360F" w:rsidP="007C35CC">
      <w:pPr>
        <w:rPr>
          <w:rFonts w:ascii="Iowan Old Style Black" w:hAnsi="Iowan Old Style Black"/>
          <w:sz w:val="22"/>
          <w:szCs w:val="22"/>
        </w:rPr>
      </w:pPr>
    </w:p>
    <w:p w14:paraId="5EA50BFD" w14:textId="2F91C684" w:rsidR="00B6360F" w:rsidRPr="00405CAD" w:rsidRDefault="0056629C" w:rsidP="007C35CC">
      <w:pPr>
        <w:rPr>
          <w:rFonts w:ascii="Athelas Regular" w:hAnsi="Athelas Regular"/>
          <w:i/>
          <w:sz w:val="22"/>
          <w:szCs w:val="22"/>
          <w:u w:val="single"/>
        </w:rPr>
      </w:pPr>
      <w:r w:rsidRPr="00405CAD">
        <w:rPr>
          <w:rFonts w:ascii="Iowan Old Style Black" w:hAnsi="Iowan Old Style Black"/>
          <w:sz w:val="22"/>
          <w:szCs w:val="22"/>
          <w:u w:val="single"/>
        </w:rPr>
        <w:t xml:space="preserve">Unit 1: </w:t>
      </w:r>
      <w:r w:rsidR="00B6360F" w:rsidRPr="00405CAD">
        <w:rPr>
          <w:rFonts w:ascii="Iowan Old Style Black" w:hAnsi="Iowan Old Style Black"/>
          <w:sz w:val="22"/>
          <w:szCs w:val="22"/>
          <w:u w:val="single"/>
        </w:rPr>
        <w:t>Rhetorical Reading</w:t>
      </w:r>
      <w:r w:rsidR="00094D68">
        <w:rPr>
          <w:rFonts w:ascii="Iowan Old Style Black" w:hAnsi="Iowan Old Style Black"/>
          <w:sz w:val="22"/>
          <w:szCs w:val="22"/>
          <w:u w:val="single"/>
        </w:rPr>
        <w:t xml:space="preserve">: </w:t>
      </w:r>
      <w:r w:rsidR="00405CAD" w:rsidRPr="00405CAD">
        <w:rPr>
          <w:rFonts w:ascii="Iowan Old Style Black" w:hAnsi="Iowan Old Style Black"/>
          <w:sz w:val="22"/>
          <w:szCs w:val="22"/>
          <w:u w:val="single"/>
        </w:rPr>
        <w:t xml:space="preserve">Weeks 1-3 </w:t>
      </w:r>
      <w:r w:rsidR="008D64D4">
        <w:rPr>
          <w:rFonts w:ascii="Iowan Old Style Black" w:hAnsi="Iowan Old Style Black"/>
          <w:sz w:val="22"/>
          <w:szCs w:val="22"/>
          <w:u w:val="single"/>
        </w:rPr>
        <w:t xml:space="preserve">    </w:t>
      </w:r>
      <w:r w:rsidR="00405CAD" w:rsidRPr="008D64D4">
        <w:rPr>
          <w:rFonts w:ascii="Athelas Regular" w:hAnsi="Athelas Regular"/>
          <w:i/>
          <w:sz w:val="18"/>
          <w:szCs w:val="18"/>
          <w:u w:val="single"/>
        </w:rPr>
        <w:t xml:space="preserve">WN + reading </w:t>
      </w:r>
      <w:proofErr w:type="spellStart"/>
      <w:proofErr w:type="gramStart"/>
      <w:r w:rsidR="00405CAD" w:rsidRPr="008D64D4">
        <w:rPr>
          <w:rFonts w:ascii="Athelas Regular" w:hAnsi="Athelas Regular"/>
          <w:i/>
          <w:sz w:val="18"/>
          <w:szCs w:val="18"/>
          <w:u w:val="single"/>
        </w:rPr>
        <w:t>hw</w:t>
      </w:r>
      <w:proofErr w:type="spellEnd"/>
      <w:proofErr w:type="gramEnd"/>
      <w:r w:rsidR="00405CAD" w:rsidRPr="008D64D4">
        <w:rPr>
          <w:rFonts w:ascii="Athelas Regular" w:hAnsi="Athelas Regular"/>
          <w:i/>
          <w:sz w:val="18"/>
          <w:szCs w:val="18"/>
          <w:u w:val="single"/>
        </w:rPr>
        <w:t xml:space="preserve">, informal invention exercises for inquiry essay + PROG QUIZ on </w:t>
      </w:r>
      <w:proofErr w:type="spellStart"/>
      <w:r w:rsidR="00405CAD" w:rsidRPr="008D64D4">
        <w:rPr>
          <w:rFonts w:ascii="Athelas Regular" w:hAnsi="Athelas Regular"/>
          <w:i/>
          <w:sz w:val="18"/>
          <w:szCs w:val="18"/>
          <w:u w:val="single"/>
        </w:rPr>
        <w:t>rhet</w:t>
      </w:r>
      <w:proofErr w:type="spellEnd"/>
      <w:r w:rsidR="00405CAD" w:rsidRPr="008D64D4">
        <w:rPr>
          <w:rFonts w:ascii="Athelas Regular" w:hAnsi="Athelas Regular"/>
          <w:i/>
          <w:sz w:val="18"/>
          <w:szCs w:val="18"/>
          <w:u w:val="single"/>
        </w:rPr>
        <w:t xml:space="preserve"> terms and analysis</w:t>
      </w:r>
      <w:r w:rsidR="008D64D4">
        <w:rPr>
          <w:rFonts w:ascii="Athelas Regular" w:hAnsi="Athelas Regular"/>
          <w:i/>
          <w:sz w:val="18"/>
          <w:szCs w:val="18"/>
          <w:u w:val="single"/>
        </w:rPr>
        <w:tab/>
        <w:t xml:space="preserve">  </w:t>
      </w:r>
      <w:r w:rsidR="008D64D4">
        <w:rPr>
          <w:rFonts w:ascii="Athelas Regular" w:hAnsi="Athelas Regular"/>
          <w:i/>
          <w:sz w:val="18"/>
          <w:szCs w:val="18"/>
          <w:u w:val="single"/>
        </w:rPr>
        <w:tab/>
      </w:r>
      <w:r w:rsidR="008D64D4">
        <w:rPr>
          <w:rFonts w:ascii="Athelas Regular" w:hAnsi="Athelas Regular"/>
          <w:i/>
          <w:sz w:val="18"/>
          <w:szCs w:val="18"/>
          <w:u w:val="single"/>
        </w:rPr>
        <w:tab/>
      </w:r>
    </w:p>
    <w:p w14:paraId="7FF8604E" w14:textId="77777777" w:rsidR="00405CAD" w:rsidRDefault="00405CAD" w:rsidP="007C35CC">
      <w:pPr>
        <w:rPr>
          <w:rFonts w:ascii="Athelas Regular" w:hAnsi="Athelas Regular"/>
          <w:sz w:val="22"/>
          <w:szCs w:val="22"/>
        </w:rPr>
      </w:pPr>
    </w:p>
    <w:p w14:paraId="6D038FB1" w14:textId="55FF0D5C" w:rsidR="00B767E1" w:rsidRDefault="00B767E1" w:rsidP="007C35CC">
      <w:pPr>
        <w:rPr>
          <w:rFonts w:ascii="Athelas Regular" w:hAnsi="Athelas Regular"/>
          <w:sz w:val="18"/>
          <w:szCs w:val="18"/>
        </w:rPr>
      </w:pPr>
      <w:r>
        <w:rPr>
          <w:rFonts w:ascii="Athelas Regular" w:hAnsi="Athelas Regular"/>
          <w:sz w:val="22"/>
          <w:szCs w:val="22"/>
        </w:rPr>
        <w:t xml:space="preserve">“How to Read like a Writer,” Mike Bunn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008D64D4">
        <w:rPr>
          <w:rFonts w:ascii="Athelas Regular" w:hAnsi="Athelas Regular"/>
          <w:sz w:val="22"/>
          <w:szCs w:val="22"/>
        </w:rPr>
        <w:tab/>
      </w:r>
      <w:r w:rsidR="008D64D4">
        <w:rPr>
          <w:rFonts w:ascii="Athelas Regular" w:hAnsi="Athelas Regular"/>
          <w:sz w:val="22"/>
          <w:szCs w:val="22"/>
        </w:rPr>
        <w:tab/>
        <w:t xml:space="preserve">    </w:t>
      </w:r>
      <w:r w:rsidRPr="008D64D4">
        <w:rPr>
          <w:rFonts w:ascii="Athelas Regular" w:hAnsi="Athelas Regular"/>
          <w:sz w:val="18"/>
          <w:szCs w:val="18"/>
        </w:rPr>
        <w:t>http://writingspaces.org/bunn--how-to-read-like-a-writer</w:t>
      </w:r>
    </w:p>
    <w:p w14:paraId="27243646" w14:textId="77777777" w:rsidR="006779E7" w:rsidRDefault="006779E7" w:rsidP="006779E7">
      <w:pPr>
        <w:rPr>
          <w:rFonts w:ascii="Athelas Regular" w:hAnsi="Athelas Regular"/>
          <w:sz w:val="18"/>
          <w:szCs w:val="18"/>
        </w:rPr>
      </w:pPr>
      <w:r w:rsidRPr="003C09E2">
        <w:rPr>
          <w:rFonts w:ascii="Athelas Regular" w:hAnsi="Athelas Regular"/>
          <w:i/>
          <w:sz w:val="22"/>
          <w:szCs w:val="22"/>
        </w:rPr>
        <w:t xml:space="preserve">On Annotation: </w:t>
      </w:r>
      <w:r>
        <w:rPr>
          <w:rFonts w:ascii="Athelas Regular" w:hAnsi="Athelas Regular"/>
          <w:sz w:val="22"/>
          <w:szCs w:val="22"/>
        </w:rPr>
        <w:t xml:space="preserve">“What I Really Want is Someone Rolling Around in the Text,” Sam Anderson </w:t>
      </w:r>
      <w:r>
        <w:rPr>
          <w:rFonts w:ascii="Athelas Regular" w:hAnsi="Athelas Regular"/>
          <w:sz w:val="22"/>
          <w:szCs w:val="22"/>
        </w:rPr>
        <w:tab/>
      </w:r>
      <w:r>
        <w:rPr>
          <w:rFonts w:ascii="Athelas Regular" w:hAnsi="Athelas Regular"/>
          <w:sz w:val="22"/>
          <w:szCs w:val="22"/>
        </w:rPr>
        <w:tab/>
      </w:r>
      <w:r w:rsidRPr="003C09E2">
        <w:rPr>
          <w:rFonts w:ascii="Athelas Regular" w:hAnsi="Athelas Regular"/>
          <w:sz w:val="18"/>
          <w:szCs w:val="18"/>
        </w:rPr>
        <w:t>http://www.nytimes.com/2011/03/06/magazine/06Riff-t.html</w:t>
      </w:r>
    </w:p>
    <w:p w14:paraId="0F0DCB41" w14:textId="16CA2B89" w:rsidR="005C4CC6" w:rsidRPr="005C4CC6" w:rsidRDefault="005C4CC6" w:rsidP="005C4CC6">
      <w:pPr>
        <w:pStyle w:val="ListParagraph"/>
        <w:numPr>
          <w:ilvl w:val="0"/>
          <w:numId w:val="23"/>
        </w:numPr>
        <w:rPr>
          <w:rFonts w:ascii="Athelas Regular" w:hAnsi="Athelas Regular"/>
          <w:sz w:val="18"/>
          <w:szCs w:val="18"/>
        </w:rPr>
      </w:pPr>
      <w:r w:rsidRPr="005C4CC6">
        <w:rPr>
          <w:rFonts w:ascii="Athelas Regular" w:hAnsi="Athelas Regular"/>
          <w:i/>
          <w:iCs/>
          <w:sz w:val="18"/>
          <w:szCs w:val="18"/>
        </w:rPr>
        <w:t>Handout (after discussion of annotation)</w:t>
      </w:r>
      <w:r w:rsidRPr="005C4CC6">
        <w:rPr>
          <w:rFonts w:ascii="Athelas Regular" w:hAnsi="Athelas Regular"/>
          <w:sz w:val="18"/>
          <w:szCs w:val="18"/>
        </w:rPr>
        <w:t xml:space="preserve">: “Twelve Ways to Mark up a Book”  </w:t>
      </w:r>
      <w:r>
        <w:rPr>
          <w:rFonts w:ascii="Athelas Regular" w:hAnsi="Athelas Regular"/>
          <w:sz w:val="18"/>
          <w:szCs w:val="18"/>
        </w:rPr>
        <w:tab/>
        <w:t xml:space="preserve">      </w:t>
      </w:r>
      <w:r>
        <w:rPr>
          <w:rFonts w:ascii="Athelas Regular" w:hAnsi="Athelas Regular"/>
          <w:sz w:val="18"/>
          <w:szCs w:val="18"/>
        </w:rPr>
        <w:tab/>
        <w:t xml:space="preserve">                 </w:t>
      </w:r>
      <w:r w:rsidRPr="005C4CC6">
        <w:rPr>
          <w:rFonts w:ascii="Athelas Regular" w:hAnsi="Athelas Regular"/>
          <w:sz w:val="18"/>
          <w:szCs w:val="18"/>
        </w:rPr>
        <w:t>http://hwebbjr.typepad.com/openloops/2006/02/twelve_ways_to_.html</w:t>
      </w:r>
    </w:p>
    <w:p w14:paraId="43EAF0C9" w14:textId="77777777" w:rsidR="006779E7" w:rsidRDefault="006779E7" w:rsidP="007C35CC">
      <w:pPr>
        <w:rPr>
          <w:rFonts w:ascii="Athelas Regular" w:hAnsi="Athelas Regular"/>
          <w:sz w:val="22"/>
          <w:szCs w:val="22"/>
        </w:rPr>
      </w:pPr>
    </w:p>
    <w:p w14:paraId="33EF3D51" w14:textId="34B06AB9" w:rsidR="00084BCE" w:rsidRDefault="009D2E19" w:rsidP="007C35CC">
      <w:pPr>
        <w:rPr>
          <w:rFonts w:ascii="Athelas Regular" w:hAnsi="Athelas Regular"/>
          <w:sz w:val="22"/>
          <w:szCs w:val="22"/>
        </w:rPr>
      </w:pPr>
      <w:r w:rsidRPr="001A56ED">
        <w:rPr>
          <w:rFonts w:ascii="Athelas Regular" w:hAnsi="Athelas Regular"/>
          <w:sz w:val="22"/>
          <w:szCs w:val="22"/>
        </w:rPr>
        <w:t>On</w:t>
      </w:r>
      <w:r w:rsidR="008D64D4">
        <w:rPr>
          <w:rFonts w:ascii="Athelas Regular" w:hAnsi="Athelas Regular"/>
          <w:sz w:val="22"/>
          <w:szCs w:val="22"/>
        </w:rPr>
        <w:t xml:space="preserve"> rhetoric/rhetorical situation, OWL</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008D64D4">
        <w:rPr>
          <w:rFonts w:ascii="Athelas Regular" w:hAnsi="Athelas Regular"/>
          <w:sz w:val="22"/>
          <w:szCs w:val="22"/>
        </w:rPr>
        <w:tab/>
        <w:t xml:space="preserve">            </w:t>
      </w:r>
      <w:r w:rsidRPr="008D64D4">
        <w:rPr>
          <w:rFonts w:ascii="Athelas Regular" w:hAnsi="Athelas Regular"/>
          <w:sz w:val="18"/>
          <w:szCs w:val="18"/>
        </w:rPr>
        <w:t>https://owl.english.purdue.edu/owl/resource/625/01/</w:t>
      </w:r>
      <w:r w:rsidR="00084BCE" w:rsidRPr="008D64D4">
        <w:rPr>
          <w:rFonts w:ascii="Athelas Regular" w:hAnsi="Athelas Regular"/>
          <w:sz w:val="18"/>
          <w:szCs w:val="18"/>
        </w:rPr>
        <w:t xml:space="preserve"> </w:t>
      </w:r>
    </w:p>
    <w:p w14:paraId="3769CC7F" w14:textId="42C7533C" w:rsidR="009D2E19" w:rsidRPr="008D64D4" w:rsidRDefault="00084BCE" w:rsidP="007C35CC">
      <w:pPr>
        <w:rPr>
          <w:rFonts w:ascii="Athelas Regular" w:hAnsi="Athelas Regular"/>
          <w:sz w:val="18"/>
          <w:szCs w:val="18"/>
        </w:rPr>
      </w:pPr>
      <w:r>
        <w:rPr>
          <w:rFonts w:ascii="Athelas Regular" w:hAnsi="Athelas Regular"/>
          <w:sz w:val="22"/>
          <w:szCs w:val="22"/>
        </w:rPr>
        <w:tab/>
      </w:r>
      <w:r w:rsidR="008D64D4" w:rsidRPr="008D64D4">
        <w:rPr>
          <w:rFonts w:ascii="Athelas Regular" w:hAnsi="Athelas Regular"/>
          <w:sz w:val="18"/>
          <w:szCs w:val="18"/>
        </w:rPr>
        <w:t xml:space="preserve">1) </w:t>
      </w:r>
      <w:r w:rsidRPr="008D64D4">
        <w:rPr>
          <w:rFonts w:ascii="Athelas Regular" w:hAnsi="Athelas Regular"/>
          <w:sz w:val="18"/>
          <w:szCs w:val="18"/>
        </w:rPr>
        <w:t xml:space="preserve">Elements of </w:t>
      </w:r>
      <w:proofErr w:type="spellStart"/>
      <w:r w:rsidRPr="008D64D4">
        <w:rPr>
          <w:rFonts w:ascii="Athelas Regular" w:hAnsi="Athelas Regular"/>
          <w:sz w:val="18"/>
          <w:szCs w:val="18"/>
        </w:rPr>
        <w:t>Rhet</w:t>
      </w:r>
      <w:proofErr w:type="spellEnd"/>
      <w:r w:rsidRPr="008D64D4">
        <w:rPr>
          <w:rFonts w:ascii="Athelas Regular" w:hAnsi="Athelas Regular"/>
          <w:sz w:val="18"/>
          <w:szCs w:val="18"/>
        </w:rPr>
        <w:t xml:space="preserve"> Sit, </w:t>
      </w:r>
      <w:r w:rsidR="008D64D4" w:rsidRPr="008D64D4">
        <w:rPr>
          <w:rFonts w:ascii="Athelas Regular" w:hAnsi="Athelas Regular"/>
          <w:sz w:val="18"/>
          <w:szCs w:val="18"/>
        </w:rPr>
        <w:t xml:space="preserve">2) </w:t>
      </w:r>
      <w:r w:rsidRPr="008D64D4">
        <w:rPr>
          <w:rFonts w:ascii="Athelas Regular" w:hAnsi="Athelas Regular"/>
          <w:sz w:val="18"/>
          <w:szCs w:val="18"/>
        </w:rPr>
        <w:t xml:space="preserve">Aristotle (logos, ethos, pathos, </w:t>
      </w:r>
      <w:proofErr w:type="spellStart"/>
      <w:r w:rsidRPr="008D64D4">
        <w:rPr>
          <w:rFonts w:ascii="Athelas Regular" w:hAnsi="Athelas Regular"/>
          <w:sz w:val="18"/>
          <w:szCs w:val="18"/>
        </w:rPr>
        <w:t>telos</w:t>
      </w:r>
      <w:proofErr w:type="spellEnd"/>
      <w:r w:rsidRPr="008D64D4">
        <w:rPr>
          <w:rFonts w:ascii="Athelas Regular" w:hAnsi="Athelas Regular"/>
          <w:sz w:val="18"/>
          <w:szCs w:val="18"/>
        </w:rPr>
        <w:t xml:space="preserve">, </w:t>
      </w:r>
      <w:proofErr w:type="spellStart"/>
      <w:r w:rsidRPr="008D64D4">
        <w:rPr>
          <w:rFonts w:ascii="Athelas Regular" w:hAnsi="Athelas Regular"/>
          <w:sz w:val="18"/>
          <w:szCs w:val="18"/>
        </w:rPr>
        <w:t>kairos</w:t>
      </w:r>
      <w:proofErr w:type="spellEnd"/>
      <w:r w:rsidRPr="008D64D4">
        <w:rPr>
          <w:rFonts w:ascii="Athelas Regular" w:hAnsi="Athelas Regular"/>
          <w:sz w:val="18"/>
          <w:szCs w:val="18"/>
        </w:rPr>
        <w:t xml:space="preserve">), </w:t>
      </w:r>
      <w:r w:rsidR="008D64D4" w:rsidRPr="008D64D4">
        <w:rPr>
          <w:rFonts w:ascii="Athelas Regular" w:hAnsi="Athelas Regular"/>
          <w:sz w:val="18"/>
          <w:szCs w:val="18"/>
        </w:rPr>
        <w:t xml:space="preserve">3) </w:t>
      </w:r>
      <w:r w:rsidRPr="008D64D4">
        <w:rPr>
          <w:rFonts w:ascii="Athelas Regular" w:hAnsi="Athelas Regular"/>
          <w:sz w:val="18"/>
          <w:szCs w:val="18"/>
        </w:rPr>
        <w:t>def. of text, context</w:t>
      </w:r>
    </w:p>
    <w:p w14:paraId="7249BB11" w14:textId="62A45934" w:rsidR="00B767E1" w:rsidRDefault="00B767E1" w:rsidP="007C35CC">
      <w:pPr>
        <w:rPr>
          <w:rFonts w:ascii="Athelas Regular" w:hAnsi="Athelas Regular"/>
          <w:sz w:val="22"/>
          <w:szCs w:val="22"/>
        </w:rPr>
      </w:pPr>
      <w:r>
        <w:rPr>
          <w:rFonts w:ascii="Athelas Regular" w:hAnsi="Athelas Regular"/>
          <w:sz w:val="22"/>
          <w:szCs w:val="22"/>
        </w:rPr>
        <w:t>“Backpacks vs. Briefcases: Steps Toward Rhetorical Analysis,” Laura Bolin Carroll</w:t>
      </w:r>
      <w:r w:rsidR="008D64D4">
        <w:rPr>
          <w:rFonts w:ascii="Athelas Regular" w:hAnsi="Athelas Regular"/>
          <w:sz w:val="22"/>
          <w:szCs w:val="22"/>
        </w:rPr>
        <w:tab/>
        <w:t xml:space="preserve">                 </w:t>
      </w:r>
      <w:r>
        <w:rPr>
          <w:rFonts w:ascii="Athelas Regular" w:hAnsi="Athelas Regular"/>
          <w:sz w:val="22"/>
          <w:szCs w:val="22"/>
        </w:rPr>
        <w:t xml:space="preserve"> </w:t>
      </w:r>
      <w:r w:rsidR="008D64D4">
        <w:rPr>
          <w:rFonts w:ascii="Athelas Regular" w:hAnsi="Athelas Regular"/>
          <w:sz w:val="22"/>
          <w:szCs w:val="22"/>
        </w:rPr>
        <w:t xml:space="preserve">                    </w:t>
      </w:r>
      <w:r w:rsidRPr="008D64D4">
        <w:rPr>
          <w:rFonts w:ascii="Athelas Regular" w:hAnsi="Athelas Regular"/>
          <w:sz w:val="18"/>
          <w:szCs w:val="18"/>
        </w:rPr>
        <w:t>http://writingspaces.org/essays/backpacks-vs-briefcases</w:t>
      </w:r>
    </w:p>
    <w:p w14:paraId="3DD8F99D" w14:textId="77777777" w:rsidR="0056629C" w:rsidRDefault="0056629C" w:rsidP="007C35CC">
      <w:pPr>
        <w:rPr>
          <w:rFonts w:ascii="Athelas Regular" w:hAnsi="Athelas Regular"/>
          <w:sz w:val="22"/>
          <w:szCs w:val="22"/>
        </w:rPr>
      </w:pPr>
    </w:p>
    <w:p w14:paraId="54B2196C" w14:textId="063BEC75" w:rsidR="00405CAD" w:rsidRDefault="006779E7" w:rsidP="00405CAD">
      <w:pPr>
        <w:rPr>
          <w:rFonts w:ascii="Athelas Regular" w:hAnsi="Athelas Regular"/>
          <w:sz w:val="22"/>
          <w:szCs w:val="22"/>
        </w:rPr>
      </w:pPr>
      <w:r>
        <w:rPr>
          <w:rFonts w:ascii="Athelas Regular" w:hAnsi="Athelas Regular"/>
          <w:sz w:val="22"/>
          <w:szCs w:val="22"/>
        </w:rPr>
        <w:t xml:space="preserve"> </w:t>
      </w:r>
      <w:r w:rsidR="00405CAD">
        <w:rPr>
          <w:rFonts w:ascii="Athelas Regular" w:hAnsi="Athelas Regular"/>
          <w:sz w:val="22"/>
          <w:szCs w:val="22"/>
        </w:rPr>
        <w:t xml:space="preserve">“Shitty First Drafts,” Anne </w:t>
      </w:r>
      <w:proofErr w:type="spellStart"/>
      <w:r w:rsidR="00405CAD">
        <w:rPr>
          <w:rFonts w:ascii="Athelas Regular" w:hAnsi="Athelas Regular"/>
          <w:sz w:val="22"/>
          <w:szCs w:val="22"/>
        </w:rPr>
        <w:t>Lamott</w:t>
      </w:r>
      <w:proofErr w:type="spellEnd"/>
      <w:r w:rsidR="00405CAD">
        <w:rPr>
          <w:rFonts w:ascii="Athelas Regular" w:hAnsi="Athelas Regular"/>
          <w:sz w:val="22"/>
          <w:szCs w:val="22"/>
        </w:rPr>
        <w:t xml:space="preserve">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sidRPr="008D64D4">
        <w:rPr>
          <w:rFonts w:ascii="Athelas Regular" w:hAnsi="Athelas Regular"/>
          <w:sz w:val="18"/>
          <w:szCs w:val="18"/>
        </w:rPr>
        <w:t xml:space="preserve">  </w:t>
      </w:r>
      <w:r w:rsidR="008D64D4">
        <w:rPr>
          <w:rFonts w:ascii="Athelas Regular" w:hAnsi="Athelas Regular"/>
          <w:sz w:val="18"/>
          <w:szCs w:val="18"/>
        </w:rPr>
        <w:tab/>
        <w:t xml:space="preserve">               </w:t>
      </w:r>
      <w:r w:rsidR="00405CAD" w:rsidRPr="008D64D4">
        <w:rPr>
          <w:rFonts w:ascii="Athelas Regular" w:hAnsi="Athelas Regular"/>
          <w:sz w:val="18"/>
          <w:szCs w:val="18"/>
        </w:rPr>
        <w:t>https://wrd.as.uky.edu/sites/default/files/1-Shitty%20First%20Drafts.pdf</w:t>
      </w:r>
    </w:p>
    <w:p w14:paraId="60B0E842" w14:textId="307D4961" w:rsidR="0056629C" w:rsidRPr="008D64D4" w:rsidRDefault="00405CAD" w:rsidP="00405CAD">
      <w:pPr>
        <w:rPr>
          <w:rFonts w:ascii="Athelas Regular" w:hAnsi="Athelas Regular"/>
          <w:sz w:val="18"/>
          <w:szCs w:val="18"/>
        </w:rPr>
      </w:pPr>
      <w:r>
        <w:rPr>
          <w:rFonts w:ascii="Athelas Regular" w:hAnsi="Athelas Regular"/>
          <w:sz w:val="22"/>
          <w:szCs w:val="22"/>
        </w:rPr>
        <w:t xml:space="preserve"> </w:t>
      </w:r>
      <w:r w:rsidR="0056629C">
        <w:rPr>
          <w:rFonts w:ascii="Athelas Regular" w:hAnsi="Athelas Regular"/>
          <w:sz w:val="22"/>
          <w:szCs w:val="22"/>
        </w:rPr>
        <w:t xml:space="preserve">“The Essay, an Exercise in Doubt,” Philip </w:t>
      </w:r>
      <w:proofErr w:type="spellStart"/>
      <w:r w:rsidR="0056629C">
        <w:rPr>
          <w:rFonts w:ascii="Athelas Regular" w:hAnsi="Athelas Regular"/>
          <w:sz w:val="22"/>
          <w:szCs w:val="22"/>
        </w:rPr>
        <w:t>Lopate</w:t>
      </w:r>
      <w:proofErr w:type="spellEnd"/>
      <w:r w:rsidR="0056629C">
        <w:rPr>
          <w:rFonts w:ascii="Athelas Regular" w:hAnsi="Athelas Regular"/>
          <w:sz w:val="22"/>
          <w:szCs w:val="22"/>
        </w:rPr>
        <w:t xml:space="preserve"> </w:t>
      </w:r>
      <w:r w:rsidR="008D64D4">
        <w:rPr>
          <w:rFonts w:ascii="Athelas Regular" w:hAnsi="Athelas Regular"/>
          <w:sz w:val="22"/>
          <w:szCs w:val="22"/>
        </w:rPr>
        <w:tab/>
      </w:r>
      <w:r w:rsidR="008D64D4">
        <w:rPr>
          <w:rFonts w:ascii="Athelas Regular" w:hAnsi="Athelas Regular"/>
          <w:sz w:val="22"/>
          <w:szCs w:val="22"/>
        </w:rPr>
        <w:tab/>
        <w:t xml:space="preserve">    </w:t>
      </w:r>
      <w:r w:rsidR="008D64D4">
        <w:rPr>
          <w:rFonts w:ascii="Athelas Regular" w:hAnsi="Athelas Regular"/>
          <w:sz w:val="22"/>
          <w:szCs w:val="22"/>
        </w:rPr>
        <w:tab/>
      </w:r>
      <w:r w:rsidR="008D64D4">
        <w:rPr>
          <w:rFonts w:ascii="Athelas Regular" w:hAnsi="Athelas Regular"/>
          <w:sz w:val="22"/>
          <w:szCs w:val="22"/>
        </w:rPr>
        <w:tab/>
        <w:t xml:space="preserve">   </w:t>
      </w:r>
      <w:r w:rsidR="0056629C" w:rsidRPr="008D64D4">
        <w:rPr>
          <w:rFonts w:ascii="Athelas Regular" w:hAnsi="Athelas Regular"/>
          <w:sz w:val="18"/>
          <w:szCs w:val="18"/>
        </w:rPr>
        <w:t>https://opinionator.blogs.nytimes.com/2013/02/16/the-essay-an-exercise-in-doubt/?_r=0</w:t>
      </w:r>
    </w:p>
    <w:p w14:paraId="29D0DA05" w14:textId="77777777" w:rsidR="00B767E1" w:rsidRDefault="00B767E1" w:rsidP="007C35CC">
      <w:pPr>
        <w:rPr>
          <w:rFonts w:ascii="Athelas Regular" w:hAnsi="Athelas Regular"/>
          <w:sz w:val="22"/>
          <w:szCs w:val="22"/>
        </w:rPr>
      </w:pPr>
    </w:p>
    <w:p w14:paraId="0ED07B42" w14:textId="77777777" w:rsidR="0056629C" w:rsidRDefault="00D00F6E" w:rsidP="008D64D4">
      <w:pPr>
        <w:ind w:left="720"/>
        <w:rPr>
          <w:rFonts w:ascii="Athelas Regular" w:hAnsi="Athelas Regular"/>
          <w:sz w:val="22"/>
          <w:szCs w:val="22"/>
        </w:rPr>
      </w:pPr>
      <w:r w:rsidRPr="0056629C">
        <w:rPr>
          <w:rFonts w:ascii="Athelas Regular" w:hAnsi="Athelas Regular"/>
          <w:b/>
          <w:i/>
          <w:sz w:val="22"/>
          <w:szCs w:val="22"/>
        </w:rPr>
        <w:t>Vid</w:t>
      </w:r>
      <w:r w:rsidR="009747D3" w:rsidRPr="0056629C">
        <w:rPr>
          <w:rFonts w:ascii="Athelas Regular" w:hAnsi="Athelas Regular"/>
          <w:b/>
          <w:i/>
          <w:sz w:val="22"/>
          <w:szCs w:val="22"/>
        </w:rPr>
        <w:t xml:space="preserve">s </w:t>
      </w:r>
      <w:r w:rsidR="008636AA" w:rsidRPr="0056629C">
        <w:rPr>
          <w:rFonts w:ascii="Athelas Regular" w:hAnsi="Athelas Regular"/>
          <w:b/>
          <w:i/>
          <w:sz w:val="22"/>
          <w:szCs w:val="22"/>
        </w:rPr>
        <w:t>(</w:t>
      </w:r>
      <w:r w:rsidR="009747D3" w:rsidRPr="0056629C">
        <w:rPr>
          <w:rFonts w:ascii="Athelas Regular" w:hAnsi="Athelas Regular"/>
          <w:b/>
          <w:i/>
          <w:sz w:val="22"/>
          <w:szCs w:val="22"/>
        </w:rPr>
        <w:t>In Class</w:t>
      </w:r>
      <w:r w:rsidR="0056629C" w:rsidRPr="0056629C">
        <w:rPr>
          <w:rFonts w:ascii="Athelas Regular" w:hAnsi="Athelas Regular"/>
          <w:b/>
          <w:i/>
          <w:sz w:val="22"/>
          <w:szCs w:val="22"/>
        </w:rPr>
        <w:t xml:space="preserve"> + Examples to </w:t>
      </w:r>
      <w:proofErr w:type="spellStart"/>
      <w:r w:rsidR="0056629C" w:rsidRPr="0056629C">
        <w:rPr>
          <w:rFonts w:ascii="Athelas Regular" w:hAnsi="Athelas Regular"/>
          <w:b/>
          <w:i/>
          <w:sz w:val="22"/>
          <w:szCs w:val="22"/>
        </w:rPr>
        <w:t>Rhet</w:t>
      </w:r>
      <w:proofErr w:type="spellEnd"/>
      <w:r w:rsidR="0056629C" w:rsidRPr="0056629C">
        <w:rPr>
          <w:rFonts w:ascii="Athelas Regular" w:hAnsi="Athelas Regular"/>
          <w:b/>
          <w:i/>
          <w:sz w:val="22"/>
          <w:szCs w:val="22"/>
        </w:rPr>
        <w:t xml:space="preserve"> Analyze</w:t>
      </w:r>
      <w:r w:rsidR="008636AA" w:rsidRPr="0056629C">
        <w:rPr>
          <w:rFonts w:ascii="Athelas Regular" w:hAnsi="Athelas Regular"/>
          <w:b/>
          <w:i/>
          <w:sz w:val="22"/>
          <w:szCs w:val="22"/>
        </w:rPr>
        <w:t>)</w:t>
      </w:r>
      <w:r w:rsidRPr="0056629C">
        <w:rPr>
          <w:rFonts w:ascii="Athelas Regular" w:hAnsi="Athelas Regular"/>
          <w:b/>
          <w:i/>
          <w:sz w:val="22"/>
          <w:szCs w:val="22"/>
        </w:rPr>
        <w:t>:</w:t>
      </w:r>
      <w:r>
        <w:rPr>
          <w:rFonts w:ascii="Athelas Regular" w:hAnsi="Athelas Regular"/>
          <w:sz w:val="22"/>
          <w:szCs w:val="22"/>
        </w:rPr>
        <w:t xml:space="preserve"> </w:t>
      </w:r>
    </w:p>
    <w:p w14:paraId="1E3F2106" w14:textId="5174D831" w:rsidR="00D00F6E" w:rsidRPr="008D64D4" w:rsidRDefault="00A41A6C" w:rsidP="008D64D4">
      <w:pPr>
        <w:pStyle w:val="ListParagraph"/>
        <w:numPr>
          <w:ilvl w:val="0"/>
          <w:numId w:val="18"/>
        </w:numPr>
        <w:ind w:left="1440"/>
        <w:rPr>
          <w:rFonts w:ascii="Athelas Regular" w:hAnsi="Athelas Regular"/>
          <w:sz w:val="18"/>
          <w:szCs w:val="18"/>
        </w:rPr>
      </w:pPr>
      <w:r w:rsidRPr="00405CAD">
        <w:rPr>
          <w:rFonts w:ascii="Athelas Regular" w:hAnsi="Athelas Regular"/>
          <w:sz w:val="22"/>
          <w:szCs w:val="22"/>
        </w:rPr>
        <w:t>“</w:t>
      </w:r>
      <w:r w:rsidR="00D00F6E" w:rsidRPr="00405CAD">
        <w:rPr>
          <w:rFonts w:ascii="Athelas Regular" w:hAnsi="Athelas Regular"/>
          <w:sz w:val="22"/>
          <w:szCs w:val="22"/>
        </w:rPr>
        <w:t>Visual Rhetoric</w:t>
      </w:r>
      <w:r w:rsidRPr="00405CAD">
        <w:rPr>
          <w:rFonts w:ascii="Athelas Regular" w:hAnsi="Athelas Regular"/>
          <w:sz w:val="22"/>
          <w:szCs w:val="22"/>
        </w:rPr>
        <w:t>”</w:t>
      </w:r>
      <w:r w:rsidR="00D00F6E" w:rsidRPr="00405CAD">
        <w:rPr>
          <w:rFonts w:ascii="Athelas Regular" w:hAnsi="Athelas Regular"/>
          <w:sz w:val="22"/>
          <w:szCs w:val="22"/>
        </w:rPr>
        <w:t xml:space="preserve">, OWL Purdue </w:t>
      </w:r>
      <w:r w:rsidR="008D64D4">
        <w:rPr>
          <w:rFonts w:ascii="Athelas Regular" w:hAnsi="Athelas Regular"/>
          <w:sz w:val="22"/>
          <w:szCs w:val="22"/>
        </w:rPr>
        <w:tab/>
      </w:r>
      <w:r w:rsidR="008D64D4">
        <w:rPr>
          <w:rFonts w:ascii="Athelas Regular" w:hAnsi="Athelas Regular"/>
          <w:sz w:val="22"/>
          <w:szCs w:val="22"/>
        </w:rPr>
        <w:tab/>
        <w:t xml:space="preserve">    </w:t>
      </w:r>
      <w:r w:rsidR="00D00F6E" w:rsidRPr="008D64D4">
        <w:rPr>
          <w:rFonts w:ascii="Athelas Regular" w:hAnsi="Athelas Regular"/>
          <w:sz w:val="18"/>
          <w:szCs w:val="18"/>
        </w:rPr>
        <w:t>https://www.youtube.com/watch?v=-vJvivIzkDg</w:t>
      </w:r>
      <w:r w:rsidR="008636AA" w:rsidRPr="008D64D4">
        <w:rPr>
          <w:rFonts w:ascii="Athelas Regular" w:hAnsi="Athelas Regular"/>
          <w:sz w:val="18"/>
          <w:szCs w:val="18"/>
        </w:rPr>
        <w:t xml:space="preserve"> CHANNEL: </w:t>
      </w:r>
      <w:r w:rsidRPr="008D64D4">
        <w:rPr>
          <w:rFonts w:ascii="Athelas Regular" w:hAnsi="Athelas Regular"/>
          <w:sz w:val="18"/>
          <w:szCs w:val="18"/>
        </w:rPr>
        <w:t>https://www.youtube.com/user/OWLPurdue</w:t>
      </w:r>
    </w:p>
    <w:p w14:paraId="1B7DB568" w14:textId="1AF02908" w:rsidR="00D00F6E" w:rsidRPr="00405CAD" w:rsidRDefault="00A41A6C" w:rsidP="008D64D4">
      <w:pPr>
        <w:pStyle w:val="ListParagraph"/>
        <w:numPr>
          <w:ilvl w:val="0"/>
          <w:numId w:val="18"/>
        </w:numPr>
        <w:ind w:left="1440"/>
        <w:rPr>
          <w:rFonts w:ascii="Athelas Regular" w:hAnsi="Athelas Regular"/>
          <w:sz w:val="22"/>
          <w:szCs w:val="22"/>
        </w:rPr>
      </w:pPr>
      <w:r w:rsidRPr="00405CAD">
        <w:rPr>
          <w:rFonts w:ascii="Athelas Regular" w:hAnsi="Athelas Regular"/>
          <w:sz w:val="22"/>
          <w:szCs w:val="22"/>
        </w:rPr>
        <w:t xml:space="preserve">“How to Use Rhetoric to get what you Want”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Pr="008D64D4">
        <w:rPr>
          <w:rFonts w:ascii="Athelas Regular" w:hAnsi="Athelas Regular"/>
          <w:sz w:val="18"/>
          <w:szCs w:val="18"/>
        </w:rPr>
        <w:t>https://www.youtube.com/watch?v=3klMM9BkW5o</w:t>
      </w:r>
    </w:p>
    <w:p w14:paraId="4CF0F495" w14:textId="5AA78D57" w:rsidR="009747D3" w:rsidRDefault="009747D3" w:rsidP="008D64D4">
      <w:pPr>
        <w:pStyle w:val="ListParagraph"/>
        <w:numPr>
          <w:ilvl w:val="0"/>
          <w:numId w:val="18"/>
        </w:numPr>
        <w:ind w:left="1440"/>
        <w:rPr>
          <w:rFonts w:ascii="Athelas Regular" w:hAnsi="Athelas Regular"/>
          <w:sz w:val="22"/>
          <w:szCs w:val="22"/>
        </w:rPr>
      </w:pPr>
      <w:r w:rsidRPr="00405CAD">
        <w:rPr>
          <w:rFonts w:ascii="Athelas Regular" w:hAnsi="Athelas Regular"/>
          <w:sz w:val="22"/>
          <w:szCs w:val="22"/>
        </w:rPr>
        <w:t xml:space="preserve">Budweiser </w:t>
      </w:r>
      <w:r w:rsidR="008D64D4">
        <w:rPr>
          <w:rFonts w:ascii="Athelas Regular" w:hAnsi="Athelas Regular"/>
          <w:sz w:val="22"/>
          <w:szCs w:val="22"/>
        </w:rPr>
        <w:t>Ad/</w:t>
      </w:r>
      <w:r w:rsidRPr="00405CAD">
        <w:rPr>
          <w:rFonts w:ascii="Athelas Regular" w:hAnsi="Athelas Regular"/>
          <w:sz w:val="22"/>
          <w:szCs w:val="22"/>
        </w:rPr>
        <w:t>PSA:</w:t>
      </w:r>
      <w:r w:rsidR="008D64D4">
        <w:rPr>
          <w:rFonts w:ascii="Athelas Regular" w:hAnsi="Athelas Regular"/>
          <w:sz w:val="22"/>
          <w:szCs w:val="22"/>
        </w:rPr>
        <w:t xml:space="preserve"> “#</w:t>
      </w:r>
      <w:proofErr w:type="spellStart"/>
      <w:r w:rsidR="008D64D4">
        <w:rPr>
          <w:rFonts w:ascii="Athelas Regular" w:hAnsi="Athelas Regular"/>
          <w:sz w:val="22"/>
          <w:szCs w:val="22"/>
        </w:rPr>
        <w:t>FriendsareWaiting</w:t>
      </w:r>
      <w:proofErr w:type="spellEnd"/>
      <w:r w:rsidR="008D64D4">
        <w:rPr>
          <w:rFonts w:ascii="Athelas Regular" w:hAnsi="Athelas Regular"/>
          <w:sz w:val="22"/>
          <w:szCs w:val="22"/>
        </w:rPr>
        <w:t>”</w:t>
      </w:r>
      <w:r w:rsidRPr="00405CAD">
        <w:rPr>
          <w:rFonts w:ascii="Athelas Regular" w:hAnsi="Athelas Regular"/>
          <w:sz w:val="22"/>
          <w:szCs w:val="22"/>
        </w:rPr>
        <w:t xml:space="preserve"> </w:t>
      </w:r>
      <w:r w:rsidR="008D64D4">
        <w:rPr>
          <w:rFonts w:ascii="Athelas Regular" w:hAnsi="Athelas Regular"/>
          <w:sz w:val="22"/>
          <w:szCs w:val="22"/>
        </w:rPr>
        <w:tab/>
        <w:t xml:space="preserve">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008D64D4">
        <w:rPr>
          <w:rFonts w:ascii="Athelas Regular" w:hAnsi="Athelas Regular"/>
          <w:sz w:val="22"/>
          <w:szCs w:val="22"/>
        </w:rPr>
        <w:tab/>
        <w:t xml:space="preserve">              </w:t>
      </w:r>
      <w:r w:rsidRPr="008D64D4">
        <w:rPr>
          <w:rFonts w:ascii="Athelas Regular" w:hAnsi="Athelas Regular"/>
          <w:sz w:val="18"/>
          <w:szCs w:val="18"/>
        </w:rPr>
        <w:t>https://www.youtube.com/watch?v=56b09ZyLaWk</w:t>
      </w:r>
    </w:p>
    <w:p w14:paraId="661D1D81" w14:textId="4C0281EA" w:rsidR="00405CAD" w:rsidRPr="008D64D4" w:rsidRDefault="00094D68" w:rsidP="008D64D4">
      <w:pPr>
        <w:pStyle w:val="ListParagraph"/>
        <w:numPr>
          <w:ilvl w:val="0"/>
          <w:numId w:val="18"/>
        </w:numPr>
        <w:ind w:left="1440"/>
        <w:rPr>
          <w:rFonts w:ascii="Athelas Regular" w:hAnsi="Athelas Regular"/>
          <w:sz w:val="22"/>
          <w:szCs w:val="22"/>
        </w:rPr>
      </w:pPr>
      <w:r>
        <w:rPr>
          <w:rFonts w:ascii="Athelas Regular" w:hAnsi="Athelas Regular"/>
          <w:sz w:val="22"/>
          <w:szCs w:val="22"/>
        </w:rPr>
        <w:t xml:space="preserve">Pinker, </w:t>
      </w:r>
      <w:r w:rsidR="00577CFA" w:rsidRPr="00577CFA">
        <w:rPr>
          <w:rFonts w:ascii="Athelas Regular" w:hAnsi="Athelas Regular"/>
          <w:i/>
          <w:iCs/>
          <w:sz w:val="22"/>
          <w:szCs w:val="22"/>
        </w:rPr>
        <w:t>The Sense of Style</w:t>
      </w:r>
      <w:r w:rsidR="00577CFA">
        <w:rPr>
          <w:rFonts w:ascii="Athelas Regular" w:hAnsi="Athelas Regular"/>
          <w:sz w:val="22"/>
          <w:szCs w:val="22"/>
        </w:rPr>
        <w:t xml:space="preserve"> </w:t>
      </w:r>
      <w:r w:rsidR="008D64D4">
        <w:rPr>
          <w:rFonts w:ascii="Athelas Regular" w:hAnsi="Athelas Regular"/>
          <w:sz w:val="22"/>
          <w:szCs w:val="22"/>
        </w:rPr>
        <w:t>(selection read-</w:t>
      </w:r>
      <w:r w:rsidR="00577CFA">
        <w:rPr>
          <w:rFonts w:ascii="Athelas Regular" w:hAnsi="Athelas Regular"/>
          <w:sz w:val="22"/>
          <w:szCs w:val="22"/>
        </w:rPr>
        <w:t>aloud</w:t>
      </w:r>
      <w:r w:rsidR="008D64D4">
        <w:rPr>
          <w:rFonts w:ascii="Athelas Regular" w:hAnsi="Athelas Regular"/>
          <w:sz w:val="22"/>
          <w:szCs w:val="22"/>
        </w:rPr>
        <w:t>)</w:t>
      </w:r>
    </w:p>
    <w:p w14:paraId="1ED1A5A1" w14:textId="26D8EEDF" w:rsidR="009747D3" w:rsidRPr="00405CAD" w:rsidRDefault="009747D3" w:rsidP="008D64D4">
      <w:pPr>
        <w:pStyle w:val="ListParagraph"/>
        <w:numPr>
          <w:ilvl w:val="0"/>
          <w:numId w:val="18"/>
        </w:numPr>
        <w:ind w:left="1440"/>
        <w:rPr>
          <w:rFonts w:ascii="Athelas Regular" w:hAnsi="Athelas Regular"/>
          <w:sz w:val="22"/>
          <w:szCs w:val="22"/>
        </w:rPr>
      </w:pPr>
      <w:proofErr w:type="spellStart"/>
      <w:r w:rsidRPr="00405CAD">
        <w:rPr>
          <w:rFonts w:ascii="Athelas Regular" w:hAnsi="Athelas Regular"/>
          <w:sz w:val="22"/>
          <w:szCs w:val="22"/>
        </w:rPr>
        <w:t>Lebron</w:t>
      </w:r>
      <w:proofErr w:type="spellEnd"/>
      <w:r w:rsidRPr="00405CAD">
        <w:rPr>
          <w:rFonts w:ascii="Athelas Regular" w:hAnsi="Athelas Regular"/>
          <w:sz w:val="22"/>
          <w:szCs w:val="22"/>
        </w:rPr>
        <w:t xml:space="preserve"> James: Nike AD, The Decision, Gilbert’s Letter, essay</w:t>
      </w:r>
      <w:r w:rsidR="00266B20" w:rsidRPr="00405CAD">
        <w:rPr>
          <w:rFonts w:ascii="Athelas Regular" w:hAnsi="Athelas Regular"/>
          <w:sz w:val="22"/>
          <w:szCs w:val="22"/>
        </w:rPr>
        <w:t>, vid “together”</w:t>
      </w:r>
      <w:r w:rsidRPr="00405CAD">
        <w:rPr>
          <w:rFonts w:ascii="Athelas Regular" w:hAnsi="Athelas Regular"/>
          <w:sz w:val="22"/>
          <w:szCs w:val="22"/>
        </w:rPr>
        <w:t xml:space="preserve"> </w:t>
      </w:r>
      <w:r w:rsidR="00405CAD" w:rsidRPr="00405CAD">
        <w:rPr>
          <w:rFonts w:ascii="Athelas Regular" w:hAnsi="Athelas Regular"/>
          <w:sz w:val="22"/>
          <w:szCs w:val="22"/>
        </w:rPr>
        <w:t>(across the term)</w:t>
      </w:r>
    </w:p>
    <w:p w14:paraId="3580DA7A" w14:textId="77777777" w:rsidR="00B6360F" w:rsidRDefault="00B6360F" w:rsidP="007C35CC">
      <w:pPr>
        <w:rPr>
          <w:rFonts w:ascii="Iowan Old Style Black" w:hAnsi="Iowan Old Style Black"/>
          <w:sz w:val="22"/>
          <w:szCs w:val="22"/>
        </w:rPr>
      </w:pPr>
    </w:p>
    <w:p w14:paraId="2B4A4686" w14:textId="4EA847D5" w:rsidR="00B6360F" w:rsidRPr="008D64D4" w:rsidRDefault="00405CAD" w:rsidP="007C35CC">
      <w:pPr>
        <w:rPr>
          <w:rFonts w:ascii="Athelas Regular" w:hAnsi="Athelas Regular"/>
          <w:i/>
          <w:sz w:val="18"/>
          <w:szCs w:val="18"/>
          <w:u w:val="single"/>
        </w:rPr>
      </w:pPr>
      <w:r w:rsidRPr="00094D68">
        <w:rPr>
          <w:rFonts w:ascii="Iowan Old Style Black" w:hAnsi="Iowan Old Style Black"/>
          <w:sz w:val="22"/>
          <w:szCs w:val="22"/>
          <w:u w:val="single"/>
        </w:rPr>
        <w:t xml:space="preserve">Unit 2: </w:t>
      </w:r>
      <w:r w:rsidR="008636AA" w:rsidRPr="00094D68">
        <w:rPr>
          <w:rFonts w:ascii="Iowan Old Style Black" w:hAnsi="Iowan Old Style Black"/>
          <w:sz w:val="22"/>
          <w:szCs w:val="22"/>
          <w:u w:val="single"/>
        </w:rPr>
        <w:t xml:space="preserve">Rhetoric of </w:t>
      </w:r>
      <w:r w:rsidR="00B6360F" w:rsidRPr="00094D68">
        <w:rPr>
          <w:rFonts w:ascii="Iowan Old Style Black" w:hAnsi="Iowan Old Style Black"/>
          <w:sz w:val="22"/>
          <w:szCs w:val="22"/>
          <w:u w:val="single"/>
        </w:rPr>
        <w:t>Inquiry Essays—</w:t>
      </w:r>
      <w:r w:rsidR="008D64D4">
        <w:rPr>
          <w:rFonts w:ascii="Iowan Old Style Black" w:hAnsi="Iowan Old Style Black"/>
          <w:sz w:val="22"/>
          <w:szCs w:val="22"/>
          <w:u w:val="single"/>
        </w:rPr>
        <w:t>Analyzing</w:t>
      </w:r>
      <w:r w:rsidR="008636AA" w:rsidRPr="00094D68">
        <w:rPr>
          <w:rFonts w:ascii="Iowan Old Style Black" w:hAnsi="Iowan Old Style Black"/>
          <w:sz w:val="22"/>
          <w:szCs w:val="22"/>
          <w:u w:val="single"/>
        </w:rPr>
        <w:t xml:space="preserve"> </w:t>
      </w:r>
      <w:r w:rsidR="00B6360F" w:rsidRPr="00094D68">
        <w:rPr>
          <w:rFonts w:ascii="Iowan Old Style Black" w:hAnsi="Iowan Old Style Black"/>
          <w:sz w:val="22"/>
          <w:szCs w:val="22"/>
          <w:u w:val="single"/>
        </w:rPr>
        <w:t>Mentor Texts</w:t>
      </w:r>
      <w:r w:rsidR="00094D68">
        <w:rPr>
          <w:rFonts w:ascii="Iowan Old Style Black" w:hAnsi="Iowan Old Style Black"/>
          <w:sz w:val="22"/>
          <w:szCs w:val="22"/>
          <w:u w:val="single"/>
        </w:rPr>
        <w:t>:</w:t>
      </w:r>
      <w:r w:rsidR="00094D68" w:rsidRPr="00094D68">
        <w:rPr>
          <w:rFonts w:ascii="Iowan Old Style Black" w:hAnsi="Iowan Old Style Black"/>
          <w:sz w:val="22"/>
          <w:szCs w:val="22"/>
          <w:u w:val="single"/>
        </w:rPr>
        <w:t xml:space="preserve"> Weeks 3-7 </w:t>
      </w:r>
      <w:r w:rsidR="00094D68" w:rsidRPr="008D64D4">
        <w:rPr>
          <w:rFonts w:ascii="Athelas Regular" w:hAnsi="Athelas Regular"/>
          <w:i/>
          <w:sz w:val="18"/>
          <w:szCs w:val="18"/>
          <w:u w:val="single"/>
        </w:rPr>
        <w:t xml:space="preserve">WN + mentors, invention exercises for INQ essays + proposal for </w:t>
      </w:r>
      <w:proofErr w:type="spellStart"/>
      <w:r w:rsidR="00094D68" w:rsidRPr="008D64D4">
        <w:rPr>
          <w:rFonts w:ascii="Athelas Regular" w:hAnsi="Athelas Regular"/>
          <w:i/>
          <w:sz w:val="18"/>
          <w:szCs w:val="18"/>
          <w:u w:val="single"/>
        </w:rPr>
        <w:t>inq</w:t>
      </w:r>
      <w:proofErr w:type="spellEnd"/>
      <w:r w:rsidR="00094D68" w:rsidRPr="008D64D4">
        <w:rPr>
          <w:rFonts w:ascii="Athelas Regular" w:hAnsi="Athelas Regular"/>
          <w:i/>
          <w:sz w:val="18"/>
          <w:szCs w:val="18"/>
          <w:u w:val="single"/>
        </w:rPr>
        <w:t xml:space="preserve"> essay</w:t>
      </w:r>
    </w:p>
    <w:p w14:paraId="46330AB7" w14:textId="77777777" w:rsidR="00094D68" w:rsidRPr="00094D68" w:rsidRDefault="00094D68" w:rsidP="007C35CC">
      <w:pPr>
        <w:rPr>
          <w:rFonts w:ascii="Athelas Regular" w:hAnsi="Athelas Regular"/>
          <w:i/>
          <w:sz w:val="22"/>
          <w:szCs w:val="22"/>
          <w:u w:val="single"/>
        </w:rPr>
      </w:pPr>
    </w:p>
    <w:p w14:paraId="7CC9BF4D" w14:textId="073F462C" w:rsidR="00B6360F" w:rsidRPr="008D64D4" w:rsidRDefault="00280A6F" w:rsidP="008D64D4">
      <w:pPr>
        <w:rPr>
          <w:rFonts w:ascii="Athelas Regular" w:hAnsi="Athelas Regular"/>
          <w:sz w:val="22"/>
          <w:szCs w:val="22"/>
        </w:rPr>
      </w:pPr>
      <w:r w:rsidRPr="008D64D4">
        <w:rPr>
          <w:rFonts w:ascii="Athelas Regular" w:hAnsi="Athelas Regular"/>
          <w:sz w:val="22"/>
          <w:szCs w:val="22"/>
        </w:rPr>
        <w:t>“The Attention Economy</w:t>
      </w:r>
      <w:r w:rsidR="008D64D4">
        <w:rPr>
          <w:rFonts w:ascii="Athelas Regular" w:hAnsi="Athelas Regular"/>
          <w:sz w:val="22"/>
          <w:szCs w:val="22"/>
        </w:rPr>
        <w:t>,</w:t>
      </w:r>
      <w:r w:rsidRPr="008D64D4">
        <w:rPr>
          <w:rFonts w:ascii="Athelas Regular" w:hAnsi="Athelas Regular"/>
          <w:sz w:val="22"/>
          <w:szCs w:val="22"/>
        </w:rPr>
        <w:t>”</w:t>
      </w:r>
      <w:r w:rsidR="008D64D4">
        <w:rPr>
          <w:rFonts w:ascii="Athelas Regular" w:hAnsi="Athelas Regular"/>
          <w:sz w:val="22"/>
          <w:szCs w:val="22"/>
        </w:rPr>
        <w:t xml:space="preserve"> Tom Chatfield</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Pr="008D64D4">
        <w:rPr>
          <w:rFonts w:ascii="Athelas Regular" w:hAnsi="Athelas Regular"/>
          <w:sz w:val="22"/>
          <w:szCs w:val="22"/>
        </w:rPr>
        <w:t xml:space="preserve"> </w:t>
      </w:r>
      <w:r w:rsidR="008D64D4">
        <w:rPr>
          <w:rFonts w:ascii="Athelas Regular" w:hAnsi="Athelas Regular"/>
          <w:sz w:val="22"/>
          <w:szCs w:val="22"/>
        </w:rPr>
        <w:t xml:space="preserve">  </w:t>
      </w:r>
      <w:r w:rsidRPr="008D64D4">
        <w:rPr>
          <w:rFonts w:ascii="Athelas Regular" w:hAnsi="Athelas Regular"/>
          <w:sz w:val="18"/>
          <w:szCs w:val="18"/>
        </w:rPr>
        <w:t>https://aeon.co/essays/does-each-click-of-attention-cost-a-bit-of-ourselves</w:t>
      </w:r>
    </w:p>
    <w:p w14:paraId="756BDF7C" w14:textId="77777777" w:rsidR="008D64D4" w:rsidRDefault="00280A6F" w:rsidP="008D64D4">
      <w:pPr>
        <w:rPr>
          <w:rFonts w:ascii="Athelas Regular" w:hAnsi="Athelas Regular"/>
          <w:sz w:val="22"/>
          <w:szCs w:val="22"/>
        </w:rPr>
      </w:pPr>
      <w:r w:rsidRPr="008D64D4">
        <w:rPr>
          <w:rFonts w:ascii="Athelas Regular" w:hAnsi="Athelas Regular"/>
          <w:sz w:val="22"/>
          <w:szCs w:val="22"/>
        </w:rPr>
        <w:t>“</w:t>
      </w:r>
      <w:proofErr w:type="spellStart"/>
      <w:r w:rsidRPr="008D64D4">
        <w:rPr>
          <w:rFonts w:ascii="Athelas Regular" w:hAnsi="Athelas Regular"/>
          <w:sz w:val="22"/>
          <w:szCs w:val="22"/>
        </w:rPr>
        <w:t>Siri</w:t>
      </w:r>
      <w:proofErr w:type="spellEnd"/>
      <w:r w:rsidRPr="008D64D4">
        <w:rPr>
          <w:rFonts w:ascii="Athelas Regular" w:hAnsi="Athelas Regular"/>
          <w:sz w:val="22"/>
          <w:szCs w:val="22"/>
        </w:rPr>
        <w:t>, Take this Down: Will Voice Control Shape our Writing?</w:t>
      </w:r>
      <w:r w:rsidR="008D64D4">
        <w:rPr>
          <w:rFonts w:ascii="Athelas Regular" w:hAnsi="Athelas Regular"/>
          <w:sz w:val="22"/>
          <w:szCs w:val="22"/>
        </w:rPr>
        <w:t>,”</w:t>
      </w:r>
      <w:r w:rsidRPr="008D64D4">
        <w:rPr>
          <w:rFonts w:ascii="Athelas Regular" w:hAnsi="Athelas Regular"/>
          <w:sz w:val="22"/>
          <w:szCs w:val="22"/>
        </w:rPr>
        <w:t xml:space="preserve"> </w:t>
      </w:r>
      <w:r w:rsidR="008D64D4">
        <w:rPr>
          <w:rFonts w:ascii="Athelas Regular" w:hAnsi="Athelas Regular"/>
          <w:sz w:val="22"/>
          <w:szCs w:val="22"/>
        </w:rPr>
        <w:t xml:space="preserve"> Robert Rosenberger </w:t>
      </w:r>
    </w:p>
    <w:p w14:paraId="763EA669" w14:textId="7FE820CD" w:rsidR="003D201F" w:rsidRPr="008D64D4" w:rsidRDefault="008D64D4" w:rsidP="008D64D4">
      <w:pPr>
        <w:rPr>
          <w:rFonts w:ascii="Athelas Regular" w:hAnsi="Athelas Regular"/>
          <w:sz w:val="18"/>
          <w:szCs w:val="18"/>
        </w:rPr>
      </w:pPr>
      <w:r>
        <w:rPr>
          <w:rFonts w:ascii="Athelas Regular" w:hAnsi="Athelas Regular"/>
          <w:sz w:val="22"/>
          <w:szCs w:val="22"/>
        </w:rPr>
        <w:tab/>
      </w:r>
      <w:r>
        <w:rPr>
          <w:rFonts w:ascii="Athelas Regular" w:hAnsi="Athelas Regular"/>
          <w:sz w:val="22"/>
          <w:szCs w:val="22"/>
        </w:rPr>
        <w:tab/>
      </w:r>
      <w:r>
        <w:rPr>
          <w:rFonts w:ascii="Athelas Regular" w:hAnsi="Athelas Regular"/>
          <w:sz w:val="22"/>
          <w:szCs w:val="22"/>
        </w:rPr>
        <w:tab/>
      </w:r>
      <w:r>
        <w:rPr>
          <w:rFonts w:ascii="Athelas Regular" w:hAnsi="Athelas Regular"/>
          <w:sz w:val="22"/>
          <w:szCs w:val="22"/>
        </w:rPr>
        <w:tab/>
      </w:r>
      <w:r>
        <w:rPr>
          <w:rFonts w:ascii="Athelas Regular" w:hAnsi="Athelas Regular"/>
          <w:sz w:val="22"/>
          <w:szCs w:val="22"/>
        </w:rPr>
        <w:tab/>
      </w:r>
      <w:r>
        <w:rPr>
          <w:rFonts w:ascii="Athelas Regular" w:hAnsi="Athelas Regular"/>
          <w:sz w:val="22"/>
          <w:szCs w:val="22"/>
        </w:rPr>
        <w:tab/>
        <w:t xml:space="preserve">         </w:t>
      </w:r>
      <w:r w:rsidR="00280A6F" w:rsidRPr="008D64D4">
        <w:rPr>
          <w:rFonts w:ascii="Athelas Regular" w:hAnsi="Athelas Regular"/>
          <w:sz w:val="18"/>
          <w:szCs w:val="18"/>
        </w:rPr>
        <w:t>https://www.theatlantic.com/technology/archive/2012/08/siri-take-this-down-will-voice-control-shape-our-writing/259624/</w:t>
      </w:r>
    </w:p>
    <w:p w14:paraId="7C33BDFA" w14:textId="51994490" w:rsidR="00280A6F" w:rsidRPr="008D64D4" w:rsidRDefault="00280A6F" w:rsidP="008D64D4">
      <w:pPr>
        <w:rPr>
          <w:rFonts w:ascii="Athelas Regular" w:hAnsi="Athelas Regular"/>
          <w:sz w:val="22"/>
          <w:szCs w:val="22"/>
        </w:rPr>
      </w:pPr>
      <w:r w:rsidRPr="008D64D4">
        <w:rPr>
          <w:rFonts w:ascii="Athelas Regular" w:hAnsi="Athelas Regular"/>
          <w:sz w:val="22"/>
          <w:szCs w:val="22"/>
        </w:rPr>
        <w:t>“The Joy of Typing</w:t>
      </w:r>
      <w:r w:rsidR="008D64D4">
        <w:rPr>
          <w:rFonts w:ascii="Athelas Regular" w:hAnsi="Athelas Regular"/>
          <w:sz w:val="22"/>
          <w:szCs w:val="22"/>
        </w:rPr>
        <w:t>,</w:t>
      </w:r>
      <w:r w:rsidRPr="008D64D4">
        <w:rPr>
          <w:rFonts w:ascii="Athelas Regular" w:hAnsi="Athelas Regular"/>
          <w:sz w:val="22"/>
          <w:szCs w:val="22"/>
        </w:rPr>
        <w:t>”</w:t>
      </w:r>
      <w:r w:rsidR="008D64D4">
        <w:rPr>
          <w:rFonts w:ascii="Athelas Regular" w:hAnsi="Athelas Regular"/>
          <w:sz w:val="22"/>
          <w:szCs w:val="22"/>
        </w:rPr>
        <w:t xml:space="preserve"> Clive Thompson</w:t>
      </w:r>
      <w:r w:rsidRPr="008D64D4">
        <w:rPr>
          <w:rFonts w:ascii="Athelas Regular" w:hAnsi="Athelas Regular"/>
          <w:sz w:val="22"/>
          <w:szCs w:val="22"/>
        </w:rPr>
        <w:t xml:space="preserve">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Pr="008D64D4">
        <w:rPr>
          <w:rFonts w:ascii="Athelas Regular" w:hAnsi="Athelas Regular"/>
          <w:sz w:val="18"/>
          <w:szCs w:val="18"/>
        </w:rPr>
        <w:t>https://medium.com/message/the-joy-of-typing-fd8d091ab8ef</w:t>
      </w:r>
    </w:p>
    <w:p w14:paraId="4513B73A" w14:textId="6AB10863" w:rsidR="003D201F" w:rsidRPr="008D64D4" w:rsidRDefault="003D201F" w:rsidP="008D64D4">
      <w:pPr>
        <w:pStyle w:val="ListParagraph"/>
        <w:numPr>
          <w:ilvl w:val="0"/>
          <w:numId w:val="20"/>
        </w:numPr>
        <w:rPr>
          <w:rFonts w:ascii="Athelas Regular" w:hAnsi="Athelas Regular"/>
          <w:sz w:val="18"/>
          <w:szCs w:val="18"/>
        </w:rPr>
      </w:pPr>
      <w:r w:rsidRPr="008D64D4">
        <w:rPr>
          <w:rFonts w:ascii="Athelas Regular" w:hAnsi="Athelas Regular"/>
          <w:sz w:val="18"/>
          <w:szCs w:val="18"/>
        </w:rPr>
        <w:t>“Speak and Spell</w:t>
      </w:r>
      <w:r w:rsidR="008D64D4" w:rsidRPr="008D64D4">
        <w:rPr>
          <w:rFonts w:ascii="Athelas Regular" w:hAnsi="Athelas Regular"/>
          <w:sz w:val="18"/>
          <w:szCs w:val="18"/>
        </w:rPr>
        <w:t>,</w:t>
      </w:r>
      <w:r w:rsidRPr="008D64D4">
        <w:rPr>
          <w:rFonts w:ascii="Athelas Regular" w:hAnsi="Athelas Regular"/>
          <w:sz w:val="18"/>
          <w:szCs w:val="18"/>
        </w:rPr>
        <w:t>”</w:t>
      </w:r>
      <w:r w:rsidR="008D64D4" w:rsidRPr="008D64D4">
        <w:rPr>
          <w:rFonts w:ascii="Athelas Regular" w:hAnsi="Athelas Regular"/>
          <w:sz w:val="18"/>
          <w:szCs w:val="18"/>
        </w:rPr>
        <w:t xml:space="preserve"> Thompson</w:t>
      </w:r>
      <w:r w:rsidRPr="008D64D4">
        <w:rPr>
          <w:rFonts w:ascii="Athelas Regular" w:hAnsi="Athelas Regular"/>
          <w:sz w:val="18"/>
          <w:szCs w:val="18"/>
        </w:rPr>
        <w:t xml:space="preserve"> </w:t>
      </w:r>
      <w:r w:rsidR="008D64D4">
        <w:rPr>
          <w:rFonts w:ascii="Athelas Regular" w:hAnsi="Athelas Regular"/>
          <w:sz w:val="18"/>
          <w:szCs w:val="18"/>
        </w:rPr>
        <w:tab/>
      </w:r>
      <w:r w:rsidR="008D64D4">
        <w:rPr>
          <w:rFonts w:ascii="Athelas Regular" w:hAnsi="Athelas Regular"/>
          <w:sz w:val="18"/>
          <w:szCs w:val="18"/>
        </w:rPr>
        <w:tab/>
      </w:r>
      <w:r w:rsidR="008D64D4">
        <w:rPr>
          <w:rFonts w:ascii="Athelas Regular" w:hAnsi="Athelas Regular"/>
          <w:sz w:val="18"/>
          <w:szCs w:val="18"/>
        </w:rPr>
        <w:tab/>
        <w:t xml:space="preserve">     </w:t>
      </w:r>
      <w:r w:rsidRPr="008D64D4">
        <w:rPr>
          <w:rFonts w:ascii="Athelas Regular" w:hAnsi="Athelas Regular"/>
          <w:sz w:val="18"/>
          <w:szCs w:val="18"/>
        </w:rPr>
        <w:t>https://www.wired.com/2015/09/</w:t>
      </w:r>
      <w:r w:rsidR="00094D68" w:rsidRPr="008D64D4">
        <w:pgNum/>
      </w:r>
      <w:r w:rsidR="00094D68" w:rsidRPr="008D64D4">
        <w:rPr>
          <w:rFonts w:ascii="Athelas Regular" w:hAnsi="Athelas Regular"/>
          <w:sz w:val="18"/>
          <w:szCs w:val="18"/>
        </w:rPr>
        <w:t>hompson</w:t>
      </w:r>
      <w:r w:rsidRPr="008D64D4">
        <w:rPr>
          <w:rFonts w:ascii="Athelas Regular" w:hAnsi="Athelas Regular"/>
          <w:sz w:val="18"/>
          <w:szCs w:val="18"/>
        </w:rPr>
        <w:t>-2/</w:t>
      </w:r>
      <w:r w:rsidR="00F807DE" w:rsidRPr="008D64D4">
        <w:rPr>
          <w:rFonts w:ascii="Athelas Regular" w:hAnsi="Athelas Regular"/>
          <w:sz w:val="18"/>
          <w:szCs w:val="18"/>
        </w:rPr>
        <w:t xml:space="preserve"> (in-class, as a </w:t>
      </w:r>
      <w:r w:rsidR="008D64D4" w:rsidRPr="008D64D4">
        <w:rPr>
          <w:rFonts w:ascii="Athelas Regular" w:hAnsi="Athelas Regular"/>
          <w:sz w:val="18"/>
          <w:szCs w:val="18"/>
        </w:rPr>
        <w:t>5-paragraph style</w:t>
      </w:r>
      <w:r w:rsidR="00F807DE" w:rsidRPr="008D64D4">
        <w:rPr>
          <w:rFonts w:ascii="Athelas Regular" w:hAnsi="Athelas Regular"/>
          <w:sz w:val="18"/>
          <w:szCs w:val="18"/>
        </w:rPr>
        <w:t xml:space="preserve"> example</w:t>
      </w:r>
      <w:r w:rsidR="008D64D4" w:rsidRPr="008D64D4">
        <w:rPr>
          <w:rFonts w:ascii="Athelas Regular" w:hAnsi="Athelas Regular"/>
          <w:sz w:val="18"/>
          <w:szCs w:val="18"/>
        </w:rPr>
        <w:t xml:space="preserve"> that’s not really compelling</w:t>
      </w:r>
      <w:r w:rsidR="00F807DE" w:rsidRPr="008D64D4">
        <w:rPr>
          <w:rFonts w:ascii="Athelas Regular" w:hAnsi="Athelas Regular"/>
          <w:sz w:val="18"/>
          <w:szCs w:val="18"/>
        </w:rPr>
        <w:t>)</w:t>
      </w:r>
    </w:p>
    <w:p w14:paraId="38D6C579" w14:textId="77777777" w:rsidR="003D201F" w:rsidRPr="003D201F" w:rsidRDefault="003D201F" w:rsidP="008D64D4">
      <w:pPr>
        <w:rPr>
          <w:rFonts w:ascii="Athelas Regular" w:hAnsi="Athelas Regular"/>
          <w:sz w:val="22"/>
          <w:szCs w:val="22"/>
        </w:rPr>
      </w:pPr>
    </w:p>
    <w:p w14:paraId="30718966" w14:textId="5C0CB3F2" w:rsidR="00280A6F" w:rsidRPr="008D64D4" w:rsidRDefault="00F807DE" w:rsidP="008D64D4">
      <w:pPr>
        <w:pStyle w:val="ListParagraph"/>
        <w:numPr>
          <w:ilvl w:val="0"/>
          <w:numId w:val="20"/>
        </w:numPr>
        <w:rPr>
          <w:rFonts w:ascii="Athelas Regular" w:hAnsi="Athelas Regular"/>
          <w:sz w:val="18"/>
          <w:szCs w:val="18"/>
        </w:rPr>
      </w:pPr>
      <w:r w:rsidRPr="008D64D4">
        <w:rPr>
          <w:rFonts w:ascii="Athelas Regular" w:hAnsi="Athelas Regular"/>
          <w:sz w:val="18"/>
          <w:szCs w:val="18"/>
        </w:rPr>
        <w:t xml:space="preserve">Extras: </w:t>
      </w:r>
      <w:r w:rsidR="00280A6F" w:rsidRPr="008D64D4">
        <w:rPr>
          <w:rFonts w:ascii="Athelas Regular" w:hAnsi="Athelas Regular"/>
          <w:sz w:val="18"/>
          <w:szCs w:val="18"/>
        </w:rPr>
        <w:t>“Your Ability to Can Even: A Defense of Internet Linguistics” http://the-toast.net/2013/11/20/yes-you-can-even/</w:t>
      </w:r>
    </w:p>
    <w:p w14:paraId="0C7A4C76" w14:textId="660ABD79" w:rsidR="00280A6F" w:rsidRPr="008D64D4" w:rsidRDefault="003D201F" w:rsidP="008D64D4">
      <w:pPr>
        <w:pStyle w:val="ListParagraph"/>
        <w:numPr>
          <w:ilvl w:val="0"/>
          <w:numId w:val="20"/>
        </w:numPr>
        <w:rPr>
          <w:rFonts w:ascii="Athelas Regular" w:hAnsi="Athelas Regular"/>
          <w:sz w:val="18"/>
          <w:szCs w:val="18"/>
        </w:rPr>
      </w:pPr>
      <w:r w:rsidRPr="008D64D4">
        <w:rPr>
          <w:rFonts w:ascii="Athelas Regular" w:hAnsi="Athelas Regular"/>
          <w:sz w:val="18"/>
          <w:szCs w:val="18"/>
        </w:rPr>
        <w:t>“Is Facebook Making us Lonely?” https://www.theatlantic.com/magazine/archive/2012/05/is-facebook-making-us-lonely/308930/</w:t>
      </w:r>
    </w:p>
    <w:p w14:paraId="4AD40E87" w14:textId="77777777" w:rsidR="00280A6F" w:rsidRPr="00F807DE" w:rsidRDefault="00280A6F" w:rsidP="00F807DE">
      <w:pPr>
        <w:ind w:left="720"/>
        <w:rPr>
          <w:rFonts w:ascii="Athelas Regular" w:hAnsi="Athelas Regular"/>
          <w:sz w:val="20"/>
          <w:szCs w:val="20"/>
        </w:rPr>
      </w:pPr>
    </w:p>
    <w:p w14:paraId="019F2EA8" w14:textId="4786D272" w:rsidR="00B6360F" w:rsidRPr="00094D68" w:rsidRDefault="00405CAD" w:rsidP="007C35CC">
      <w:pPr>
        <w:rPr>
          <w:rFonts w:ascii="Iowan Old Style Black" w:hAnsi="Iowan Old Style Black"/>
          <w:sz w:val="22"/>
          <w:szCs w:val="22"/>
          <w:u w:val="single"/>
        </w:rPr>
      </w:pPr>
      <w:r w:rsidRPr="00094D68">
        <w:rPr>
          <w:rFonts w:ascii="Iowan Old Style Black" w:hAnsi="Iowan Old Style Black"/>
          <w:sz w:val="22"/>
          <w:szCs w:val="22"/>
          <w:u w:val="single"/>
        </w:rPr>
        <w:t xml:space="preserve">Unit 3: </w:t>
      </w:r>
      <w:r w:rsidR="00B6360F" w:rsidRPr="00094D68">
        <w:rPr>
          <w:rFonts w:ascii="Iowan Old Style Black" w:hAnsi="Iowan Old Style Black"/>
          <w:sz w:val="22"/>
          <w:szCs w:val="22"/>
          <w:u w:val="single"/>
        </w:rPr>
        <w:t>Rhetorical Researching</w:t>
      </w:r>
      <w:r w:rsidR="00845388">
        <w:rPr>
          <w:rFonts w:ascii="Iowan Old Style Black" w:hAnsi="Iowan Old Style Black"/>
          <w:sz w:val="22"/>
          <w:szCs w:val="22"/>
          <w:u w:val="single"/>
        </w:rPr>
        <w:t>: Weeks 5-9</w:t>
      </w:r>
      <w:r w:rsidR="00094D68" w:rsidRPr="00094D68">
        <w:rPr>
          <w:rFonts w:ascii="Iowan Old Style Black" w:hAnsi="Iowan Old Style Black"/>
          <w:sz w:val="22"/>
          <w:szCs w:val="22"/>
          <w:u w:val="single"/>
        </w:rPr>
        <w:t xml:space="preserve"> </w:t>
      </w:r>
      <w:r w:rsidR="00094D68" w:rsidRPr="008D64D4">
        <w:rPr>
          <w:rFonts w:ascii="Athelas Regular" w:hAnsi="Athelas Regular"/>
          <w:i/>
          <w:sz w:val="18"/>
          <w:szCs w:val="18"/>
          <w:u w:val="single"/>
        </w:rPr>
        <w:t>library + annotated sources due</w:t>
      </w:r>
      <w:r w:rsidR="00F3127C" w:rsidRPr="008D64D4">
        <w:rPr>
          <w:rFonts w:ascii="Athelas Regular" w:hAnsi="Athelas Regular"/>
          <w:i/>
          <w:sz w:val="18"/>
          <w:szCs w:val="18"/>
          <w:u w:val="single"/>
        </w:rPr>
        <w:t xml:space="preserve"> + second P</w:t>
      </w:r>
      <w:r w:rsidR="008D64D4">
        <w:rPr>
          <w:rFonts w:ascii="Athelas Regular" w:hAnsi="Athelas Regular"/>
          <w:i/>
          <w:sz w:val="18"/>
          <w:szCs w:val="18"/>
          <w:u w:val="single"/>
        </w:rPr>
        <w:t>Q (</w:t>
      </w:r>
      <w:proofErr w:type="spellStart"/>
      <w:r w:rsidR="008D64D4">
        <w:rPr>
          <w:rFonts w:ascii="Athelas Regular" w:hAnsi="Athelas Regular"/>
          <w:i/>
          <w:sz w:val="18"/>
          <w:szCs w:val="18"/>
          <w:u w:val="single"/>
        </w:rPr>
        <w:t>rhet</w:t>
      </w:r>
      <w:proofErr w:type="spellEnd"/>
      <w:r w:rsidR="008D64D4">
        <w:rPr>
          <w:rFonts w:ascii="Athelas Regular" w:hAnsi="Athelas Regular"/>
          <w:i/>
          <w:sz w:val="18"/>
          <w:szCs w:val="18"/>
          <w:u w:val="single"/>
        </w:rPr>
        <w:t xml:space="preserve"> analysis + readings)</w:t>
      </w:r>
      <w:r w:rsidR="00094D68" w:rsidRPr="008D64D4">
        <w:rPr>
          <w:rFonts w:ascii="Iowan Old Style Black" w:hAnsi="Iowan Old Style Black"/>
          <w:sz w:val="18"/>
          <w:szCs w:val="18"/>
          <w:u w:val="single"/>
        </w:rPr>
        <w:tab/>
      </w:r>
      <w:r w:rsidR="008D64D4">
        <w:rPr>
          <w:rFonts w:ascii="Iowan Old Style Black" w:hAnsi="Iowan Old Style Black"/>
          <w:sz w:val="22"/>
          <w:szCs w:val="22"/>
          <w:u w:val="single"/>
        </w:rPr>
        <w:tab/>
      </w:r>
      <w:r w:rsidR="008D64D4">
        <w:rPr>
          <w:rFonts w:ascii="Iowan Old Style Black" w:hAnsi="Iowan Old Style Black"/>
          <w:sz w:val="22"/>
          <w:szCs w:val="22"/>
          <w:u w:val="single"/>
        </w:rPr>
        <w:tab/>
      </w:r>
      <w:r w:rsidR="00094D68">
        <w:rPr>
          <w:rFonts w:ascii="Iowan Old Style Black" w:hAnsi="Iowan Old Style Black"/>
          <w:sz w:val="22"/>
          <w:szCs w:val="22"/>
          <w:u w:val="single"/>
        </w:rPr>
        <w:tab/>
      </w:r>
      <w:r w:rsidR="00094D68">
        <w:rPr>
          <w:rFonts w:ascii="Iowan Old Style Black" w:hAnsi="Iowan Old Style Black"/>
          <w:sz w:val="22"/>
          <w:szCs w:val="22"/>
          <w:u w:val="single"/>
        </w:rPr>
        <w:tab/>
      </w:r>
      <w:r w:rsidR="00094D68">
        <w:rPr>
          <w:rFonts w:ascii="Iowan Old Style Black" w:hAnsi="Iowan Old Style Black"/>
          <w:sz w:val="22"/>
          <w:szCs w:val="22"/>
          <w:u w:val="single"/>
        </w:rPr>
        <w:tab/>
      </w:r>
    </w:p>
    <w:p w14:paraId="1A4429D2" w14:textId="77777777" w:rsidR="008D64D4" w:rsidRDefault="008D64D4" w:rsidP="007C35CC">
      <w:pPr>
        <w:rPr>
          <w:rFonts w:ascii="Athelas Regular" w:hAnsi="Athelas Regular"/>
          <w:sz w:val="22"/>
          <w:szCs w:val="22"/>
        </w:rPr>
      </w:pPr>
    </w:p>
    <w:p w14:paraId="2D61BDA4" w14:textId="7174DB73" w:rsidR="007F1CEF" w:rsidRDefault="007F1CEF" w:rsidP="007C35CC">
      <w:pPr>
        <w:rPr>
          <w:rFonts w:ascii="Athelas Regular" w:hAnsi="Athelas Regular"/>
          <w:sz w:val="22"/>
          <w:szCs w:val="22"/>
        </w:rPr>
      </w:pPr>
      <w:r>
        <w:rPr>
          <w:rFonts w:ascii="Athelas Regular" w:hAnsi="Athelas Regular"/>
          <w:sz w:val="22"/>
          <w:szCs w:val="22"/>
        </w:rPr>
        <w:t xml:space="preserve">“Demystify Research Methods,”  </w:t>
      </w:r>
      <w:r w:rsidR="008D64D4">
        <w:rPr>
          <w:rFonts w:ascii="Athelas Regular" w:hAnsi="Athelas Regular"/>
          <w:sz w:val="22"/>
          <w:szCs w:val="22"/>
        </w:rPr>
        <w:t xml:space="preserve">Joe </w:t>
      </w:r>
      <w:proofErr w:type="spellStart"/>
      <w:r w:rsidR="008D64D4">
        <w:rPr>
          <w:rFonts w:ascii="Athelas Regular" w:hAnsi="Athelas Regular"/>
          <w:sz w:val="22"/>
          <w:szCs w:val="22"/>
        </w:rPr>
        <w:t>Moxley</w:t>
      </w:r>
      <w:proofErr w:type="spellEnd"/>
      <w:r w:rsidR="008D64D4">
        <w:rPr>
          <w:rFonts w:ascii="Athelas Regular" w:hAnsi="Athelas Regular"/>
          <w:sz w:val="22"/>
          <w:szCs w:val="22"/>
        </w:rPr>
        <w:t xml:space="preserve">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Pr="008D64D4">
        <w:rPr>
          <w:rFonts w:ascii="Athelas Regular" w:hAnsi="Athelas Regular"/>
          <w:sz w:val="18"/>
          <w:szCs w:val="18"/>
        </w:rPr>
        <w:t>http://writingcommons.org/research-methods-methodologies/research-primer/271-demystify-research</w:t>
      </w:r>
    </w:p>
    <w:p w14:paraId="7E14AFBC" w14:textId="2F1C93D3" w:rsidR="00466412" w:rsidRPr="008D64D4" w:rsidRDefault="007F1CEF" w:rsidP="007C35CC">
      <w:pPr>
        <w:rPr>
          <w:rFonts w:ascii="Athelas Regular" w:hAnsi="Athelas Regular"/>
          <w:sz w:val="18"/>
          <w:szCs w:val="18"/>
        </w:rPr>
      </w:pPr>
      <w:r>
        <w:rPr>
          <w:rFonts w:ascii="Athelas Regular" w:hAnsi="Athelas Regular"/>
          <w:sz w:val="22"/>
          <w:szCs w:val="22"/>
        </w:rPr>
        <w:t>”</w:t>
      </w:r>
      <w:r w:rsidR="00466412">
        <w:rPr>
          <w:rFonts w:ascii="Athelas Regular" w:hAnsi="Athelas Regular"/>
          <w:sz w:val="22"/>
          <w:szCs w:val="22"/>
        </w:rPr>
        <w:t>“Walk Talk Eat Cook: A Guide to</w:t>
      </w:r>
      <w:r w:rsidR="008D64D4">
        <w:rPr>
          <w:rFonts w:ascii="Athelas Regular" w:hAnsi="Athelas Regular"/>
          <w:sz w:val="22"/>
          <w:szCs w:val="22"/>
        </w:rPr>
        <w:t xml:space="preserve"> Using Sources,” Cynthia Haller</w:t>
      </w:r>
      <w:r w:rsidR="00466412">
        <w:rPr>
          <w:rFonts w:ascii="Athelas Regular" w:hAnsi="Athelas Regular"/>
          <w:sz w:val="22"/>
          <w:szCs w:val="22"/>
        </w:rPr>
        <w:t xml:space="preserve"> </w:t>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r>
      <w:r w:rsidR="008D64D4">
        <w:rPr>
          <w:rFonts w:ascii="Athelas Regular" w:hAnsi="Athelas Regular"/>
          <w:sz w:val="22"/>
          <w:szCs w:val="22"/>
        </w:rPr>
        <w:tab/>
        <w:t xml:space="preserve">             </w:t>
      </w:r>
      <w:r w:rsidR="00466412" w:rsidRPr="008D64D4">
        <w:rPr>
          <w:rFonts w:ascii="Athelas Regular" w:hAnsi="Athelas Regular"/>
          <w:sz w:val="18"/>
          <w:szCs w:val="18"/>
        </w:rPr>
        <w:t>http://writingspaces.org/haller</w:t>
      </w:r>
      <w:r w:rsidR="00094D68" w:rsidRPr="008D64D4">
        <w:rPr>
          <w:rFonts w:ascii="Athelas Regular" w:hAnsi="Athelas Regular"/>
          <w:sz w:val="18"/>
          <w:szCs w:val="18"/>
        </w:rPr>
        <w:t>—</w:t>
      </w:r>
      <w:r w:rsidR="00466412" w:rsidRPr="008D64D4">
        <w:rPr>
          <w:rFonts w:ascii="Athelas Regular" w:hAnsi="Athelas Regular"/>
          <w:sz w:val="18"/>
          <w:szCs w:val="18"/>
        </w:rPr>
        <w:t xml:space="preserve">walk-talk-cook-eat </w:t>
      </w:r>
    </w:p>
    <w:p w14:paraId="2F38F28A" w14:textId="765FC15E" w:rsidR="00466412" w:rsidRDefault="00466412" w:rsidP="007C35CC">
      <w:pPr>
        <w:rPr>
          <w:rFonts w:ascii="Athelas Regular" w:hAnsi="Athelas Regular"/>
          <w:sz w:val="18"/>
          <w:szCs w:val="18"/>
        </w:rPr>
      </w:pPr>
      <w:r>
        <w:rPr>
          <w:rFonts w:ascii="Athelas Regular" w:hAnsi="Athelas Regular"/>
          <w:sz w:val="22"/>
          <w:szCs w:val="22"/>
        </w:rPr>
        <w:t xml:space="preserve">“Quoting, Paraphrasing, Avoiding Plagiarism,” Steven Krause, </w:t>
      </w:r>
      <w:r w:rsidRPr="00466412">
        <w:rPr>
          <w:rFonts w:ascii="Athelas Regular" w:hAnsi="Athelas Regular"/>
          <w:i/>
          <w:iCs/>
          <w:sz w:val="22"/>
          <w:szCs w:val="22"/>
        </w:rPr>
        <w:t>The Process of Research Writing</w:t>
      </w:r>
      <w:r>
        <w:rPr>
          <w:rFonts w:ascii="Athelas Regular" w:hAnsi="Athelas Regular"/>
          <w:sz w:val="22"/>
          <w:szCs w:val="22"/>
        </w:rPr>
        <w:t xml:space="preserve"> </w:t>
      </w:r>
      <w:r w:rsidR="008D64D4">
        <w:rPr>
          <w:rFonts w:ascii="Athelas Regular" w:hAnsi="Athelas Regular"/>
          <w:sz w:val="22"/>
          <w:szCs w:val="22"/>
        </w:rPr>
        <w:tab/>
      </w:r>
      <w:r w:rsidR="008D64D4">
        <w:rPr>
          <w:rFonts w:ascii="Athelas Regular" w:hAnsi="Athelas Regular"/>
          <w:sz w:val="22"/>
          <w:szCs w:val="22"/>
        </w:rPr>
        <w:tab/>
        <w:t xml:space="preserve">             </w:t>
      </w:r>
      <w:r w:rsidRPr="008D64D4">
        <w:rPr>
          <w:rFonts w:ascii="Athelas Regular" w:hAnsi="Athelas Regular"/>
          <w:sz w:val="18"/>
          <w:szCs w:val="18"/>
        </w:rPr>
        <w:t>http://www.stevendkrause.com/tprw/chapter3.html</w:t>
      </w:r>
    </w:p>
    <w:p w14:paraId="6DB3443A" w14:textId="77777777" w:rsidR="008A7BAA" w:rsidRPr="008D64D4" w:rsidRDefault="008A7BAA" w:rsidP="007C35CC">
      <w:pPr>
        <w:rPr>
          <w:rFonts w:ascii="Athelas Regular" w:hAnsi="Athelas Regular"/>
          <w:sz w:val="18"/>
          <w:szCs w:val="18"/>
        </w:rPr>
      </w:pPr>
    </w:p>
    <w:p w14:paraId="62829A99" w14:textId="528A2A6F" w:rsidR="00B767E1" w:rsidRPr="0056629C" w:rsidRDefault="008D64D4" w:rsidP="0056629C">
      <w:pPr>
        <w:pStyle w:val="ListParagraph"/>
        <w:numPr>
          <w:ilvl w:val="0"/>
          <w:numId w:val="17"/>
        </w:numPr>
        <w:rPr>
          <w:rFonts w:ascii="Athelas Regular" w:hAnsi="Athelas Regular"/>
          <w:sz w:val="20"/>
          <w:szCs w:val="20"/>
        </w:rPr>
      </w:pPr>
      <w:r>
        <w:rPr>
          <w:rFonts w:ascii="Athelas Regular" w:hAnsi="Athelas Regular"/>
          <w:sz w:val="20"/>
          <w:szCs w:val="20"/>
        </w:rPr>
        <w:t xml:space="preserve">Maybe: </w:t>
      </w:r>
      <w:r w:rsidR="00B767E1" w:rsidRPr="0056629C">
        <w:rPr>
          <w:rFonts w:ascii="Athelas Regular" w:hAnsi="Athelas Regular"/>
          <w:sz w:val="20"/>
          <w:szCs w:val="20"/>
        </w:rPr>
        <w:t xml:space="preserve">“Everything Changes, or Why MLA isn’t (Always) Right,” Janice Walker </w:t>
      </w:r>
      <w:r>
        <w:rPr>
          <w:rFonts w:ascii="Athelas Regular" w:hAnsi="Athelas Regular"/>
          <w:sz w:val="20"/>
          <w:szCs w:val="20"/>
        </w:rPr>
        <w:tab/>
      </w:r>
      <w:r>
        <w:rPr>
          <w:rFonts w:ascii="Athelas Regular" w:hAnsi="Athelas Regular"/>
          <w:sz w:val="20"/>
          <w:szCs w:val="20"/>
        </w:rPr>
        <w:tab/>
        <w:t xml:space="preserve">           </w:t>
      </w:r>
      <w:r w:rsidR="00B767E1" w:rsidRPr="008D64D4">
        <w:rPr>
          <w:rFonts w:ascii="Athelas Regular" w:hAnsi="Athelas Regular"/>
          <w:sz w:val="18"/>
          <w:szCs w:val="18"/>
        </w:rPr>
        <w:t>http://writingspaces.org/walker</w:t>
      </w:r>
      <w:r w:rsidR="00094D68" w:rsidRPr="008D64D4">
        <w:rPr>
          <w:rFonts w:ascii="Athelas Regular" w:hAnsi="Athelas Regular"/>
          <w:sz w:val="18"/>
          <w:szCs w:val="18"/>
        </w:rPr>
        <w:t>—</w:t>
      </w:r>
      <w:r w:rsidR="00B767E1" w:rsidRPr="008D64D4">
        <w:rPr>
          <w:rFonts w:ascii="Athelas Regular" w:hAnsi="Athelas Regular"/>
          <w:sz w:val="18"/>
          <w:szCs w:val="18"/>
        </w:rPr>
        <w:t>everything-changes</w:t>
      </w:r>
    </w:p>
    <w:p w14:paraId="6E60310A" w14:textId="77777777" w:rsidR="00F807DE" w:rsidRDefault="00B767E1" w:rsidP="007C35CC">
      <w:pPr>
        <w:rPr>
          <w:rFonts w:ascii="Athelas Regular" w:hAnsi="Athelas Regular"/>
          <w:sz w:val="22"/>
          <w:szCs w:val="22"/>
        </w:rPr>
      </w:pPr>
      <w:r>
        <w:rPr>
          <w:rFonts w:ascii="Athelas Regular" w:hAnsi="Athelas Regular"/>
          <w:sz w:val="22"/>
          <w:szCs w:val="22"/>
        </w:rPr>
        <w:t xml:space="preserve"> </w:t>
      </w:r>
    </w:p>
    <w:p w14:paraId="508EBBA0" w14:textId="7B2ECB43" w:rsidR="00F807DE" w:rsidRPr="00094D68" w:rsidRDefault="00094D68" w:rsidP="007C35CC">
      <w:pPr>
        <w:rPr>
          <w:rFonts w:ascii="Athelas Regular" w:hAnsi="Athelas Regular"/>
          <w:i/>
          <w:sz w:val="22"/>
          <w:szCs w:val="22"/>
          <w:u w:val="single"/>
        </w:rPr>
      </w:pPr>
      <w:r w:rsidRPr="00094D68">
        <w:rPr>
          <w:rFonts w:ascii="Iowan Old Style Black" w:hAnsi="Iowan Old Style Black"/>
          <w:sz w:val="22"/>
          <w:szCs w:val="22"/>
          <w:u w:val="single"/>
        </w:rPr>
        <w:t xml:space="preserve">Unit 4: </w:t>
      </w:r>
      <w:r w:rsidR="00527178">
        <w:rPr>
          <w:rFonts w:ascii="Iowan Old Style Black" w:hAnsi="Iowan Old Style Black"/>
          <w:sz w:val="22"/>
          <w:szCs w:val="22"/>
          <w:u w:val="single"/>
        </w:rPr>
        <w:t>Rhetorical Design—</w:t>
      </w:r>
      <w:r w:rsidR="00F807DE" w:rsidRPr="00094D68">
        <w:rPr>
          <w:rFonts w:ascii="Iowan Old Style Black" w:hAnsi="Iowan Old Style Black"/>
          <w:sz w:val="22"/>
          <w:szCs w:val="22"/>
          <w:u w:val="single"/>
        </w:rPr>
        <w:t>Audience Purpose Public Text</w:t>
      </w:r>
      <w:r w:rsidRPr="00094D68">
        <w:rPr>
          <w:rFonts w:ascii="Iowan Old Style Black" w:hAnsi="Iowan Old Style Black"/>
          <w:sz w:val="22"/>
          <w:szCs w:val="22"/>
          <w:u w:val="single"/>
        </w:rPr>
        <w:t xml:space="preserve">: Weeks 9-13 </w:t>
      </w:r>
      <w:r w:rsidR="00527178">
        <w:rPr>
          <w:rFonts w:ascii="Iowan Old Style Black" w:hAnsi="Iowan Old Style Black"/>
          <w:sz w:val="22"/>
          <w:szCs w:val="22"/>
          <w:u w:val="single"/>
        </w:rPr>
        <w:t xml:space="preserve">      </w:t>
      </w:r>
      <w:proofErr w:type="spellStart"/>
      <w:r w:rsidRPr="008A7BAA">
        <w:rPr>
          <w:rFonts w:ascii="Athelas Regular" w:hAnsi="Athelas Regular"/>
          <w:i/>
          <w:sz w:val="18"/>
          <w:szCs w:val="18"/>
          <w:u w:val="single"/>
        </w:rPr>
        <w:t>inq</w:t>
      </w:r>
      <w:proofErr w:type="spellEnd"/>
      <w:r w:rsidRPr="008A7BAA">
        <w:rPr>
          <w:rFonts w:ascii="Athelas Regular" w:hAnsi="Athelas Regular"/>
          <w:i/>
          <w:sz w:val="18"/>
          <w:szCs w:val="18"/>
          <w:u w:val="single"/>
        </w:rPr>
        <w:t xml:space="preserve"> essay first draft due + invention for public text + public text draft due</w:t>
      </w:r>
    </w:p>
    <w:p w14:paraId="228E4B64" w14:textId="0A903F3C" w:rsidR="009A0518" w:rsidRDefault="009A0518" w:rsidP="007C35CC">
      <w:pPr>
        <w:rPr>
          <w:rFonts w:ascii="Athelas Regular" w:hAnsi="Athelas Regular"/>
          <w:sz w:val="18"/>
          <w:szCs w:val="18"/>
        </w:rPr>
      </w:pPr>
      <w:r>
        <w:rPr>
          <w:rFonts w:ascii="Athelas Regular" w:hAnsi="Athelas Regular"/>
          <w:sz w:val="22"/>
          <w:szCs w:val="22"/>
        </w:rPr>
        <w:t>“</w:t>
      </w:r>
      <w:r w:rsidRPr="009A0518">
        <w:rPr>
          <w:rFonts w:ascii="Athelas Regular" w:hAnsi="Athelas Regular"/>
          <w:sz w:val="22"/>
          <w:szCs w:val="22"/>
        </w:rPr>
        <w:t>Navigating Genre</w:t>
      </w:r>
      <w:r>
        <w:rPr>
          <w:rFonts w:ascii="Athelas Regular" w:hAnsi="Athelas Regular"/>
          <w:sz w:val="22"/>
          <w:szCs w:val="22"/>
        </w:rPr>
        <w:t>s,”</w:t>
      </w:r>
      <w:r w:rsidRPr="009A0518">
        <w:rPr>
          <w:rFonts w:ascii="Athelas Regular" w:hAnsi="Athelas Regular"/>
          <w:sz w:val="22"/>
          <w:szCs w:val="22"/>
        </w:rPr>
        <w:t xml:space="preserve"> Kerry Dirk </w:t>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009A4807">
        <w:rPr>
          <w:rFonts w:ascii="Athelas Regular" w:hAnsi="Athelas Regular"/>
          <w:sz w:val="22"/>
          <w:szCs w:val="22"/>
        </w:rPr>
        <w:tab/>
      </w:r>
      <w:r w:rsidRPr="009A4807">
        <w:rPr>
          <w:rFonts w:ascii="Athelas Regular" w:hAnsi="Athelas Regular"/>
          <w:sz w:val="18"/>
          <w:szCs w:val="18"/>
        </w:rPr>
        <w:t>http://writingspaces.org/essays/navigating-genres</w:t>
      </w:r>
    </w:p>
    <w:p w14:paraId="2AF2B7BD" w14:textId="77777777" w:rsidR="003244BE" w:rsidRDefault="003244BE" w:rsidP="007C35CC">
      <w:pPr>
        <w:rPr>
          <w:rFonts w:ascii="Athelas Regular" w:hAnsi="Athelas Regular"/>
          <w:sz w:val="18"/>
          <w:szCs w:val="18"/>
        </w:rPr>
      </w:pPr>
      <w:r>
        <w:rPr>
          <w:rFonts w:ascii="Athelas Regular" w:hAnsi="Athelas Regular"/>
          <w:sz w:val="18"/>
          <w:szCs w:val="18"/>
        </w:rPr>
        <w:tab/>
      </w:r>
    </w:p>
    <w:p w14:paraId="6C33DFDC" w14:textId="2DE1B84F" w:rsidR="003244BE" w:rsidRPr="00EC4F82" w:rsidRDefault="003244BE" w:rsidP="007C35CC">
      <w:pPr>
        <w:rPr>
          <w:rFonts w:ascii="Athelas Regular" w:hAnsi="Athelas Regular"/>
          <w:sz w:val="22"/>
          <w:szCs w:val="22"/>
        </w:rPr>
      </w:pPr>
      <w:r w:rsidRPr="00EC4F82">
        <w:rPr>
          <w:rFonts w:ascii="Athelas Regular" w:hAnsi="Athelas Regular"/>
          <w:sz w:val="22"/>
          <w:szCs w:val="22"/>
        </w:rPr>
        <w:t xml:space="preserve">Examples of college student’s </w:t>
      </w:r>
      <w:r w:rsidR="00EC4F82">
        <w:rPr>
          <w:rFonts w:ascii="Athelas Regular" w:hAnsi="Athelas Regular"/>
          <w:sz w:val="22"/>
          <w:szCs w:val="22"/>
        </w:rPr>
        <w:t xml:space="preserve">real-life </w:t>
      </w:r>
      <w:r w:rsidRPr="00EC4F82">
        <w:rPr>
          <w:rFonts w:ascii="Athelas Regular" w:hAnsi="Athelas Regular"/>
          <w:sz w:val="22"/>
          <w:szCs w:val="22"/>
        </w:rPr>
        <w:t xml:space="preserve">PUBLIC TEXTS: blog, video, </w:t>
      </w:r>
      <w:proofErr w:type="spellStart"/>
      <w:r w:rsidRPr="00EC4F82">
        <w:rPr>
          <w:rFonts w:ascii="Athelas Regular" w:hAnsi="Athelas Regular"/>
          <w:sz w:val="22"/>
          <w:szCs w:val="22"/>
        </w:rPr>
        <w:t>infographic</w:t>
      </w:r>
      <w:proofErr w:type="spellEnd"/>
      <w:r w:rsidRPr="00EC4F82">
        <w:rPr>
          <w:rFonts w:ascii="Athelas Regular" w:hAnsi="Athelas Regular"/>
          <w:sz w:val="22"/>
          <w:szCs w:val="22"/>
        </w:rPr>
        <w:t>, open letter</w:t>
      </w:r>
    </w:p>
    <w:p w14:paraId="063E82B7" w14:textId="72A36E82" w:rsidR="003244BE" w:rsidRPr="00EC4F82" w:rsidRDefault="003244BE" w:rsidP="00EC4F82">
      <w:pPr>
        <w:pStyle w:val="ListParagraph"/>
        <w:numPr>
          <w:ilvl w:val="0"/>
          <w:numId w:val="21"/>
        </w:numPr>
        <w:rPr>
          <w:rFonts w:ascii="Athelas Regular" w:hAnsi="Athelas Regular"/>
          <w:sz w:val="18"/>
          <w:szCs w:val="18"/>
        </w:rPr>
      </w:pPr>
      <w:r w:rsidRPr="00BC6DEA">
        <w:rPr>
          <w:rFonts w:ascii="Athelas Regular" w:hAnsi="Athelas Regular"/>
          <w:b/>
          <w:sz w:val="18"/>
          <w:szCs w:val="18"/>
        </w:rPr>
        <w:t>Andrew Watts</w:t>
      </w:r>
      <w:r w:rsidRPr="00EC4F82">
        <w:rPr>
          <w:rFonts w:ascii="Athelas Regular" w:hAnsi="Athelas Regular"/>
          <w:sz w:val="18"/>
          <w:szCs w:val="18"/>
        </w:rPr>
        <w:t xml:space="preserve">, post on Medium, now </w:t>
      </w:r>
      <w:proofErr w:type="spellStart"/>
      <w:r w:rsidRPr="00EC4F82">
        <w:rPr>
          <w:rFonts w:ascii="Athelas Regular" w:hAnsi="Athelas Regular"/>
          <w:sz w:val="18"/>
          <w:szCs w:val="18"/>
        </w:rPr>
        <w:t>BackChannel</w:t>
      </w:r>
      <w:proofErr w:type="spellEnd"/>
      <w:r w:rsidRPr="00EC4F82">
        <w:rPr>
          <w:rFonts w:ascii="Athelas Regular" w:hAnsi="Athelas Regular"/>
          <w:sz w:val="18"/>
          <w:szCs w:val="18"/>
        </w:rPr>
        <w:t xml:space="preserve"> </w:t>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t xml:space="preserve">            </w:t>
      </w:r>
      <w:r w:rsidRPr="00EC4F82">
        <w:rPr>
          <w:rFonts w:ascii="Athelas Regular" w:hAnsi="Athelas Regular"/>
          <w:sz w:val="18"/>
          <w:szCs w:val="18"/>
        </w:rPr>
        <w:t>https://backchannel.com/a-teenagers-view-on-social-media-1df945c09ac6</w:t>
      </w:r>
    </w:p>
    <w:p w14:paraId="36E27A20" w14:textId="7FBC26EB" w:rsidR="003244BE" w:rsidRPr="00EC4F82" w:rsidRDefault="003244BE" w:rsidP="00EC4F82">
      <w:pPr>
        <w:pStyle w:val="ListParagraph"/>
        <w:numPr>
          <w:ilvl w:val="1"/>
          <w:numId w:val="21"/>
        </w:numPr>
        <w:rPr>
          <w:rFonts w:ascii="Athelas Regular" w:hAnsi="Athelas Regular"/>
          <w:sz w:val="18"/>
          <w:szCs w:val="18"/>
        </w:rPr>
      </w:pPr>
      <w:r w:rsidRPr="00EC4F82">
        <w:rPr>
          <w:rFonts w:ascii="Athelas Regular" w:hAnsi="Athelas Regular"/>
          <w:sz w:val="18"/>
          <w:szCs w:val="18"/>
        </w:rPr>
        <w:t xml:space="preserve">His response </w:t>
      </w:r>
      <w:r w:rsidR="00BC6DEA">
        <w:rPr>
          <w:rFonts w:ascii="Athelas Regular" w:hAnsi="Athelas Regular"/>
          <w:sz w:val="18"/>
          <w:szCs w:val="18"/>
        </w:rPr>
        <w:t xml:space="preserve">to his “fame” </w:t>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t xml:space="preserve">            </w:t>
      </w:r>
      <w:r w:rsidRPr="00EC4F82">
        <w:rPr>
          <w:rFonts w:ascii="Athelas Regular" w:hAnsi="Athelas Regular"/>
          <w:sz w:val="18"/>
          <w:szCs w:val="18"/>
        </w:rPr>
        <w:t>https://medium.com/@thatswattsup/the-power-of-blogging-68be6a7cff60</w:t>
      </w:r>
    </w:p>
    <w:p w14:paraId="19028DCB" w14:textId="702DF9E2" w:rsidR="003244BE" w:rsidRPr="00EC4F82" w:rsidRDefault="003244BE" w:rsidP="00EC4F82">
      <w:pPr>
        <w:pStyle w:val="ListParagraph"/>
        <w:numPr>
          <w:ilvl w:val="0"/>
          <w:numId w:val="21"/>
        </w:numPr>
        <w:rPr>
          <w:rFonts w:ascii="Athelas Regular" w:hAnsi="Athelas Regular"/>
          <w:sz w:val="18"/>
          <w:szCs w:val="18"/>
        </w:rPr>
      </w:pPr>
      <w:proofErr w:type="spellStart"/>
      <w:r w:rsidRPr="00BC6DEA">
        <w:rPr>
          <w:rFonts w:ascii="Athelas Regular" w:hAnsi="Athelas Regular"/>
          <w:b/>
          <w:sz w:val="18"/>
          <w:szCs w:val="18"/>
        </w:rPr>
        <w:t>Chaz</w:t>
      </w:r>
      <w:proofErr w:type="spellEnd"/>
      <w:r w:rsidRPr="00BC6DEA">
        <w:rPr>
          <w:rFonts w:ascii="Athelas Regular" w:hAnsi="Athelas Regular"/>
          <w:b/>
          <w:sz w:val="18"/>
          <w:szCs w:val="18"/>
        </w:rPr>
        <w:t xml:space="preserve"> Smith</w:t>
      </w:r>
      <w:r w:rsidRPr="00EC4F82">
        <w:rPr>
          <w:rFonts w:ascii="Athelas Regular" w:hAnsi="Athelas Regular"/>
          <w:sz w:val="18"/>
          <w:szCs w:val="18"/>
        </w:rPr>
        <w:t xml:space="preserve">, video “The Game” </w:t>
      </w:r>
      <w:r w:rsidR="00BC6DEA">
        <w:rPr>
          <w:rFonts w:ascii="Athelas Regular" w:hAnsi="Athelas Regular"/>
          <w:sz w:val="18"/>
          <w:szCs w:val="18"/>
        </w:rPr>
        <w:tab/>
      </w:r>
      <w:r w:rsidR="00BC6DEA">
        <w:rPr>
          <w:rFonts w:ascii="Athelas Regular" w:hAnsi="Athelas Regular"/>
          <w:sz w:val="18"/>
          <w:szCs w:val="18"/>
        </w:rPr>
        <w:tab/>
        <w:t xml:space="preserve">          </w:t>
      </w:r>
      <w:r w:rsidRPr="00EC4F82">
        <w:rPr>
          <w:rFonts w:ascii="Athelas Regular" w:hAnsi="Athelas Regular"/>
          <w:sz w:val="18"/>
          <w:szCs w:val="18"/>
        </w:rPr>
        <w:t>http://www.huffingtonpost.com/2015/02/21/rape-culture-video-chaz-smith_n_6722386.html?utm_hp_ref=college#comments</w:t>
      </w:r>
    </w:p>
    <w:p w14:paraId="635F9999" w14:textId="77777777" w:rsidR="00BC6DEA" w:rsidRDefault="003244BE" w:rsidP="00EC4F82">
      <w:pPr>
        <w:pStyle w:val="ListParagraph"/>
        <w:numPr>
          <w:ilvl w:val="0"/>
          <w:numId w:val="21"/>
        </w:numPr>
        <w:rPr>
          <w:rFonts w:ascii="Athelas Regular" w:hAnsi="Athelas Regular"/>
          <w:sz w:val="18"/>
          <w:szCs w:val="18"/>
        </w:rPr>
      </w:pPr>
      <w:r w:rsidRPr="00BC6DEA">
        <w:rPr>
          <w:rFonts w:ascii="Athelas Regular" w:hAnsi="Athelas Regular"/>
          <w:b/>
          <w:sz w:val="18"/>
          <w:szCs w:val="18"/>
        </w:rPr>
        <w:t>Noir Magazine</w:t>
      </w:r>
      <w:r w:rsidRPr="00EC4F82">
        <w:rPr>
          <w:rFonts w:ascii="Athelas Regular" w:hAnsi="Athelas Regular"/>
          <w:sz w:val="18"/>
          <w:szCs w:val="18"/>
        </w:rPr>
        <w:t xml:space="preserve">, “A Brief History of Blackface” </w:t>
      </w:r>
    </w:p>
    <w:p w14:paraId="09792064" w14:textId="4C049272" w:rsidR="003244BE" w:rsidRPr="00BC6DEA" w:rsidRDefault="00BC6DEA" w:rsidP="00BC6DEA">
      <w:pPr>
        <w:rPr>
          <w:rFonts w:ascii="Athelas Regular" w:hAnsi="Athelas Regular"/>
          <w:sz w:val="18"/>
          <w:szCs w:val="18"/>
        </w:rPr>
      </w:pPr>
      <w:r>
        <w:rPr>
          <w:rFonts w:ascii="Athelas Regular" w:hAnsi="Athelas Regular"/>
          <w:sz w:val="18"/>
          <w:szCs w:val="18"/>
        </w:rPr>
        <w:tab/>
      </w:r>
      <w:r>
        <w:rPr>
          <w:rFonts w:ascii="Athelas Regular" w:hAnsi="Athelas Regular"/>
          <w:sz w:val="18"/>
          <w:szCs w:val="18"/>
        </w:rPr>
        <w:tab/>
      </w:r>
      <w:r>
        <w:rPr>
          <w:rFonts w:ascii="Athelas Regular" w:hAnsi="Athelas Regular"/>
          <w:sz w:val="18"/>
          <w:szCs w:val="18"/>
        </w:rPr>
        <w:tab/>
      </w:r>
      <w:r>
        <w:rPr>
          <w:rFonts w:ascii="Athelas Regular" w:hAnsi="Athelas Regular"/>
          <w:sz w:val="18"/>
          <w:szCs w:val="18"/>
        </w:rPr>
        <w:tab/>
        <w:t xml:space="preserve">                  </w:t>
      </w:r>
      <w:r w:rsidR="00EC4F82" w:rsidRPr="00BC6DEA">
        <w:rPr>
          <w:rFonts w:ascii="Athelas Regular" w:hAnsi="Athelas Regular"/>
          <w:sz w:val="18"/>
          <w:szCs w:val="18"/>
        </w:rPr>
        <w:t>https://magic.piktochart.com/ou</w:t>
      </w:r>
      <w:r w:rsidRPr="00BC6DEA">
        <w:rPr>
          <w:rFonts w:ascii="Athelas Regular" w:hAnsi="Athelas Regular"/>
          <w:sz w:val="18"/>
          <w:szCs w:val="18"/>
        </w:rPr>
        <w:t xml:space="preserve">tput/4640543-a-brief-history-of </w:t>
      </w:r>
      <w:r w:rsidR="00EC4F82" w:rsidRPr="00BC6DEA">
        <w:rPr>
          <w:rFonts w:ascii="Athelas Regular" w:hAnsi="Athelas Regular"/>
          <w:sz w:val="18"/>
          <w:szCs w:val="18"/>
        </w:rPr>
        <w:t>blackface?fb_action_ids=10153706779139358&amp;fb_action_types=og.comments</w:t>
      </w:r>
    </w:p>
    <w:p w14:paraId="5AE6C23D" w14:textId="05526019" w:rsidR="00094D68" w:rsidRPr="00BC6DEA" w:rsidRDefault="00EC4F82" w:rsidP="00EC4F82">
      <w:pPr>
        <w:pStyle w:val="ListParagraph"/>
        <w:numPr>
          <w:ilvl w:val="0"/>
          <w:numId w:val="21"/>
        </w:numPr>
        <w:rPr>
          <w:rFonts w:ascii="Athelas Regular" w:hAnsi="Athelas Regular"/>
          <w:sz w:val="18"/>
          <w:szCs w:val="18"/>
        </w:rPr>
      </w:pPr>
      <w:r w:rsidRPr="00BC6DEA">
        <w:rPr>
          <w:rFonts w:ascii="Athelas Regular" w:hAnsi="Athelas Regular"/>
          <w:b/>
          <w:sz w:val="18"/>
          <w:szCs w:val="18"/>
        </w:rPr>
        <w:t>Erin Dyer</w:t>
      </w:r>
      <w:r w:rsidRPr="00EC4F82">
        <w:rPr>
          <w:rFonts w:ascii="Athelas Regular" w:hAnsi="Athelas Regular"/>
          <w:sz w:val="18"/>
          <w:szCs w:val="18"/>
        </w:rPr>
        <w:t xml:space="preserve">, an open letter (?) “If I were a Boy” </w:t>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00BC6DEA">
        <w:rPr>
          <w:rFonts w:ascii="Athelas Regular" w:hAnsi="Athelas Regular"/>
          <w:sz w:val="18"/>
          <w:szCs w:val="18"/>
        </w:rPr>
        <w:tab/>
      </w:r>
      <w:r w:rsidRPr="00BC6DEA">
        <w:rPr>
          <w:rFonts w:ascii="Athelas Regular" w:hAnsi="Athelas Regular"/>
          <w:sz w:val="18"/>
          <w:szCs w:val="18"/>
        </w:rPr>
        <w:t>https://www.washingtonpost.com/news/grade-point/wp/2015/01/29/a-u-va-sorority-sister-has-this-to-say-about-being-told-to-stay-away-from-fraternity-parties-on-saturday/?tid=hybrid_alt1_strip_3&amp;utm_term=.471026467464</w:t>
      </w:r>
    </w:p>
    <w:p w14:paraId="47686F5D" w14:textId="77777777" w:rsidR="00EC4F82" w:rsidRDefault="00EC4F82" w:rsidP="00094D68">
      <w:pPr>
        <w:rPr>
          <w:rFonts w:ascii="Iowan Old Style Black" w:hAnsi="Iowan Old Style Black"/>
          <w:sz w:val="22"/>
          <w:szCs w:val="22"/>
          <w:u w:val="single"/>
        </w:rPr>
      </w:pPr>
    </w:p>
    <w:p w14:paraId="3037A8E6" w14:textId="5AD68FB3" w:rsidR="00094D68" w:rsidRPr="009A4807" w:rsidRDefault="00094D68" w:rsidP="00094D68">
      <w:pPr>
        <w:rPr>
          <w:rFonts w:ascii="Athelas Regular" w:hAnsi="Athelas Regular"/>
          <w:i/>
          <w:sz w:val="18"/>
          <w:szCs w:val="18"/>
          <w:u w:val="single"/>
        </w:rPr>
      </w:pPr>
      <w:r w:rsidRPr="00094D68">
        <w:rPr>
          <w:rFonts w:ascii="Iowan Old Style Black" w:hAnsi="Iowan Old Style Black"/>
          <w:sz w:val="22"/>
          <w:szCs w:val="22"/>
          <w:u w:val="single"/>
        </w:rPr>
        <w:t>Unit 5: Rhetorically Revising</w:t>
      </w:r>
      <w:r>
        <w:rPr>
          <w:rFonts w:ascii="Iowan Old Style Black" w:hAnsi="Iowan Old Style Black"/>
          <w:sz w:val="22"/>
          <w:szCs w:val="22"/>
          <w:u w:val="single"/>
        </w:rPr>
        <w:t>:</w:t>
      </w:r>
      <w:r w:rsidRPr="00094D68">
        <w:rPr>
          <w:rFonts w:ascii="Iowan Old Style Black" w:hAnsi="Iowan Old Style Black"/>
          <w:sz w:val="22"/>
          <w:szCs w:val="22"/>
          <w:u w:val="single"/>
        </w:rPr>
        <w:t xml:space="preserve"> Weeks 13-16 </w:t>
      </w:r>
      <w:r w:rsidR="009A4807">
        <w:rPr>
          <w:rFonts w:ascii="Iowan Old Style Black" w:hAnsi="Iowan Old Style Black"/>
          <w:sz w:val="22"/>
          <w:szCs w:val="22"/>
          <w:u w:val="single"/>
        </w:rPr>
        <w:tab/>
        <w:t xml:space="preserve">     </w:t>
      </w:r>
      <w:r w:rsidRPr="009A4807">
        <w:rPr>
          <w:rFonts w:ascii="Athelas Regular" w:hAnsi="Athelas Regular"/>
          <w:i/>
          <w:sz w:val="18"/>
          <w:szCs w:val="18"/>
          <w:u w:val="single"/>
        </w:rPr>
        <w:t>peer rhetorical analysis due + rhetorically analyzing your own writing + reflection + rhetorical sentence revision</w:t>
      </w:r>
    </w:p>
    <w:p w14:paraId="1B6A3C54" w14:textId="717F0FEA" w:rsidR="007C35CC" w:rsidRDefault="006A2CFE" w:rsidP="007C35CC">
      <w:pPr>
        <w:rPr>
          <w:rFonts w:ascii="Athelas Regular" w:hAnsi="Athelas Regular"/>
          <w:i/>
          <w:sz w:val="22"/>
          <w:szCs w:val="22"/>
        </w:rPr>
      </w:pPr>
      <w:r w:rsidRPr="006A2CFE">
        <w:rPr>
          <w:rFonts w:ascii="Athelas Regular" w:hAnsi="Athelas Regular"/>
          <w:i/>
          <w:sz w:val="22"/>
          <w:szCs w:val="22"/>
        </w:rPr>
        <w:t>No readings</w:t>
      </w:r>
    </w:p>
    <w:p w14:paraId="0F3B1EA2" w14:textId="77777777" w:rsidR="00B863C0" w:rsidRDefault="00B863C0" w:rsidP="007C35CC">
      <w:pPr>
        <w:rPr>
          <w:rFonts w:ascii="Athelas Regular" w:hAnsi="Athelas Regular"/>
          <w:i/>
          <w:sz w:val="22"/>
          <w:szCs w:val="22"/>
        </w:rPr>
      </w:pPr>
    </w:p>
    <w:p w14:paraId="6A12E86B" w14:textId="77777777" w:rsidR="00B863C0" w:rsidRPr="006A2CFE" w:rsidRDefault="00B863C0" w:rsidP="007C35CC">
      <w:pPr>
        <w:rPr>
          <w:i/>
        </w:rPr>
      </w:pPr>
      <w:bookmarkStart w:id="0" w:name="_GoBack"/>
      <w:bookmarkEnd w:id="0"/>
    </w:p>
    <w:p w14:paraId="1EE8472E" w14:textId="23DEA500" w:rsidR="00466412" w:rsidRDefault="00D64FA1" w:rsidP="00B42046">
      <w:r>
        <w:t>_____________________________________________________</w:t>
      </w:r>
    </w:p>
    <w:p w14:paraId="24975829" w14:textId="1A29C297" w:rsidR="00B42046" w:rsidRDefault="00B42046" w:rsidP="00B42046">
      <w:pPr>
        <w:rPr>
          <w:rFonts w:ascii="Iowan Old Style Black" w:hAnsi="Iowan Old Style Black"/>
          <w:sz w:val="22"/>
          <w:szCs w:val="22"/>
        </w:rPr>
      </w:pPr>
      <w:r>
        <w:rPr>
          <w:rFonts w:ascii="Iowan Old Style Black" w:hAnsi="Iowan Old Style Black"/>
          <w:sz w:val="22"/>
          <w:szCs w:val="22"/>
        </w:rPr>
        <w:t xml:space="preserve">Rhetorical Sentence Style </w:t>
      </w:r>
      <w:r w:rsidR="009D2E19">
        <w:rPr>
          <w:rFonts w:ascii="Iowan Old Style Black" w:hAnsi="Iowan Old Style Black"/>
          <w:sz w:val="22"/>
          <w:szCs w:val="22"/>
        </w:rPr>
        <w:t>(for in-class writing exercises)</w:t>
      </w:r>
    </w:p>
    <w:p w14:paraId="389330A8" w14:textId="34671435" w:rsidR="00BF0835" w:rsidRDefault="00BF0835" w:rsidP="00BF0835">
      <w:pPr>
        <w:rPr>
          <w:rFonts w:ascii="Athelas Regular" w:hAnsi="Athelas Regular"/>
          <w:sz w:val="22"/>
          <w:szCs w:val="22"/>
        </w:rPr>
      </w:pPr>
      <w:r w:rsidRPr="009D2E19">
        <w:rPr>
          <w:rFonts w:ascii="Athelas Regular" w:hAnsi="Athelas Regular"/>
          <w:sz w:val="22"/>
          <w:szCs w:val="22"/>
        </w:rPr>
        <w:t xml:space="preserve">Purdue OWL—Mechanics/Style: https://owl.english.purdue.edu/owl/section/1/4/ </w:t>
      </w:r>
      <w:r w:rsidR="009D2E19">
        <w:rPr>
          <w:rFonts w:ascii="Athelas Regular" w:hAnsi="Athelas Regular"/>
          <w:sz w:val="22"/>
          <w:szCs w:val="22"/>
        </w:rPr>
        <w:t xml:space="preserve">  </w:t>
      </w:r>
      <w:r w:rsidR="00D506E7">
        <w:rPr>
          <w:rFonts w:ascii="Athelas Regular" w:hAnsi="Athelas Regular"/>
          <w:sz w:val="22"/>
          <w:szCs w:val="22"/>
        </w:rPr>
        <w:t xml:space="preserve">esp. </w:t>
      </w:r>
      <w:r w:rsidRPr="009D2E19">
        <w:rPr>
          <w:rFonts w:ascii="Athelas Regular" w:hAnsi="Athelas Regular"/>
          <w:sz w:val="22"/>
          <w:szCs w:val="22"/>
        </w:rPr>
        <w:t>Parallelism, Clarity, Dangling Modifiers, Transitions</w:t>
      </w:r>
    </w:p>
    <w:p w14:paraId="53DC5A5B" w14:textId="77777777" w:rsidR="00D64FA1" w:rsidRDefault="00D64FA1" w:rsidP="00BF0835">
      <w:pPr>
        <w:rPr>
          <w:rFonts w:ascii="Athelas Regular" w:hAnsi="Athelas Regular"/>
          <w:sz w:val="22"/>
          <w:szCs w:val="22"/>
        </w:rPr>
      </w:pPr>
      <w:r>
        <w:rPr>
          <w:rFonts w:ascii="Athelas Regular" w:hAnsi="Athelas Regular"/>
          <w:sz w:val="22"/>
          <w:szCs w:val="22"/>
        </w:rPr>
        <w:t xml:space="preserve">For mini lessons as requested by students (survey them as they are revising the inquiry essay): </w:t>
      </w:r>
    </w:p>
    <w:p w14:paraId="255C0CF9" w14:textId="47832BE6" w:rsidR="00D64FA1" w:rsidRPr="00D506E7" w:rsidRDefault="00D64FA1" w:rsidP="00D506E7">
      <w:pPr>
        <w:pStyle w:val="ListParagraph"/>
        <w:numPr>
          <w:ilvl w:val="0"/>
          <w:numId w:val="17"/>
        </w:numPr>
        <w:rPr>
          <w:rFonts w:ascii="Athelas Regular" w:hAnsi="Athelas Regular"/>
          <w:sz w:val="22"/>
          <w:szCs w:val="22"/>
        </w:rPr>
      </w:pPr>
      <w:r w:rsidRPr="00D506E7">
        <w:rPr>
          <w:rFonts w:ascii="Athelas Regular" w:hAnsi="Athelas Regular"/>
          <w:sz w:val="22"/>
          <w:szCs w:val="22"/>
        </w:rPr>
        <w:t>https://courses.lumenlearning.com/styleguide/</w:t>
      </w:r>
    </w:p>
    <w:p w14:paraId="0DE3538B" w14:textId="77777777" w:rsidR="00D64FA1" w:rsidRPr="00D506E7" w:rsidRDefault="00D64FA1" w:rsidP="00D506E7">
      <w:pPr>
        <w:pStyle w:val="ListParagraph"/>
        <w:numPr>
          <w:ilvl w:val="0"/>
          <w:numId w:val="17"/>
        </w:numPr>
        <w:rPr>
          <w:rFonts w:ascii="Athelas Regular" w:hAnsi="Athelas Regular"/>
          <w:sz w:val="22"/>
          <w:szCs w:val="22"/>
        </w:rPr>
      </w:pPr>
      <w:r w:rsidRPr="00D506E7">
        <w:rPr>
          <w:rFonts w:ascii="Athelas Regular" w:hAnsi="Athelas Regular"/>
          <w:sz w:val="22"/>
          <w:szCs w:val="22"/>
        </w:rPr>
        <w:t>http://grammar.ccc.commnet.edu/grammar/sentences.htm</w:t>
      </w:r>
    </w:p>
    <w:p w14:paraId="7EB8B328" w14:textId="77777777" w:rsidR="00D64FA1" w:rsidRPr="00D506E7" w:rsidRDefault="00D64FA1" w:rsidP="00D506E7">
      <w:pPr>
        <w:pStyle w:val="ListParagraph"/>
        <w:numPr>
          <w:ilvl w:val="0"/>
          <w:numId w:val="17"/>
        </w:numPr>
        <w:rPr>
          <w:rFonts w:ascii="Athelas Regular" w:hAnsi="Athelas Regular"/>
          <w:sz w:val="22"/>
          <w:szCs w:val="22"/>
        </w:rPr>
      </w:pPr>
      <w:r w:rsidRPr="00D506E7">
        <w:rPr>
          <w:rFonts w:ascii="Athelas Regular" w:hAnsi="Athelas Regular"/>
          <w:sz w:val="22"/>
          <w:szCs w:val="22"/>
        </w:rPr>
        <w:t>https://courses.lumenlearning.com/styleforstudents/</w:t>
      </w:r>
    </w:p>
    <w:p w14:paraId="71DA42F9" w14:textId="77777777" w:rsidR="00BF0835" w:rsidRPr="00D64FA1" w:rsidRDefault="00BF0835" w:rsidP="00B42046">
      <w:pPr>
        <w:rPr>
          <w:rFonts w:ascii="Athelas Regular" w:hAnsi="Athelas Regular"/>
          <w:sz w:val="22"/>
          <w:szCs w:val="22"/>
        </w:rPr>
      </w:pPr>
    </w:p>
    <w:p w14:paraId="5D0BCFF5" w14:textId="595CD194" w:rsidR="00B42046" w:rsidRDefault="00B42046" w:rsidP="00B42046">
      <w:pPr>
        <w:rPr>
          <w:rFonts w:ascii="Iowan Old Style Black" w:hAnsi="Iowan Old Style Black"/>
          <w:sz w:val="22"/>
          <w:szCs w:val="22"/>
        </w:rPr>
      </w:pPr>
      <w:r>
        <w:rPr>
          <w:rFonts w:ascii="Iowan Old Style Black" w:hAnsi="Iowan Old Style Black"/>
          <w:sz w:val="22"/>
          <w:szCs w:val="22"/>
        </w:rPr>
        <w:t>Writing Handbook/Reference</w:t>
      </w:r>
      <w:r w:rsidR="009D2E19">
        <w:rPr>
          <w:rFonts w:ascii="Iowan Old Style Black" w:hAnsi="Iowan Old Style Black"/>
          <w:sz w:val="22"/>
          <w:szCs w:val="22"/>
        </w:rPr>
        <w:t xml:space="preserve"> (for students—post on Bb)</w:t>
      </w:r>
    </w:p>
    <w:p w14:paraId="4458FA96" w14:textId="0E2DEF23" w:rsidR="00B04826" w:rsidRPr="009D2E19" w:rsidRDefault="0000588B" w:rsidP="00B42046">
      <w:pPr>
        <w:rPr>
          <w:rFonts w:ascii="Athelas Regular" w:hAnsi="Athelas Regular"/>
          <w:sz w:val="22"/>
          <w:szCs w:val="22"/>
        </w:rPr>
      </w:pPr>
      <w:r>
        <w:rPr>
          <w:rFonts w:ascii="Athelas Regular" w:hAnsi="Athelas Regular"/>
          <w:sz w:val="22"/>
          <w:szCs w:val="22"/>
        </w:rPr>
        <w:t>Purdue OWL—main site:</w:t>
      </w:r>
      <w:r w:rsidR="00B04826" w:rsidRPr="009D2E19">
        <w:rPr>
          <w:rFonts w:ascii="Athelas Regular" w:hAnsi="Athelas Regular"/>
          <w:sz w:val="22"/>
          <w:szCs w:val="22"/>
        </w:rPr>
        <w:t xml:space="preserve"> </w:t>
      </w:r>
      <w:r w:rsidR="009D2E19" w:rsidRPr="009D2E19">
        <w:rPr>
          <w:rFonts w:ascii="Athelas Regular" w:hAnsi="Athelas Regular"/>
          <w:sz w:val="22"/>
          <w:szCs w:val="22"/>
        </w:rPr>
        <w:t>https://owl.english.purdue.edu/owl/</w:t>
      </w:r>
    </w:p>
    <w:p w14:paraId="350E2C66" w14:textId="4CE92867" w:rsidR="00B04826" w:rsidRPr="009D2E19" w:rsidRDefault="00B04826" w:rsidP="00B42046">
      <w:pPr>
        <w:rPr>
          <w:rFonts w:ascii="Athelas Regular" w:hAnsi="Athelas Regular"/>
          <w:sz w:val="22"/>
          <w:szCs w:val="22"/>
        </w:rPr>
      </w:pPr>
      <w:r w:rsidRPr="009D2E19">
        <w:rPr>
          <w:rFonts w:ascii="Athelas Regular" w:hAnsi="Athelas Regular"/>
          <w:sz w:val="22"/>
          <w:szCs w:val="22"/>
        </w:rPr>
        <w:t>Purdue OWL—Punctuation: https://owl.english.purdue.edu/owl/section/1/6/</w:t>
      </w:r>
    </w:p>
    <w:p w14:paraId="06C95276" w14:textId="148D2D95" w:rsidR="00BF0835" w:rsidRPr="009D2E19" w:rsidRDefault="00BF0835" w:rsidP="00B42046">
      <w:pPr>
        <w:rPr>
          <w:rFonts w:ascii="Athelas Regular" w:hAnsi="Athelas Regular"/>
          <w:sz w:val="22"/>
          <w:szCs w:val="22"/>
        </w:rPr>
      </w:pPr>
      <w:r w:rsidRPr="009D2E19">
        <w:rPr>
          <w:rFonts w:ascii="Athelas Regular" w:hAnsi="Athelas Regular"/>
          <w:sz w:val="22"/>
          <w:szCs w:val="22"/>
        </w:rPr>
        <w:t xml:space="preserve">Purdue OWL—Mechanics/Style: https://owl.english.purdue.edu/owl/section/1/4/ </w:t>
      </w:r>
    </w:p>
    <w:p w14:paraId="11FC398B" w14:textId="3309B907" w:rsidR="00B04826" w:rsidRPr="009D2E19" w:rsidRDefault="00B04826" w:rsidP="00B42046">
      <w:pPr>
        <w:rPr>
          <w:rFonts w:ascii="Athelas Regular" w:hAnsi="Athelas Regular"/>
          <w:sz w:val="22"/>
          <w:szCs w:val="22"/>
        </w:rPr>
      </w:pPr>
      <w:r w:rsidRPr="009D2E19">
        <w:rPr>
          <w:rFonts w:ascii="Athelas Regular" w:hAnsi="Athelas Regular"/>
          <w:sz w:val="22"/>
          <w:szCs w:val="22"/>
        </w:rPr>
        <w:t>Purdue OWL—Research and Citation: https://owl.english.purdue.edu/owl/section/2/</w:t>
      </w:r>
    </w:p>
    <w:p w14:paraId="3E6322FD" w14:textId="78BB9DF6" w:rsidR="00802781" w:rsidRPr="009D2E19" w:rsidRDefault="00802781" w:rsidP="00B42046">
      <w:pPr>
        <w:rPr>
          <w:rFonts w:ascii="Athelas Regular" w:hAnsi="Athelas Regular"/>
          <w:sz w:val="22"/>
          <w:szCs w:val="22"/>
        </w:rPr>
      </w:pPr>
      <w:r w:rsidRPr="009D2E19">
        <w:rPr>
          <w:rFonts w:ascii="Athelas Regular" w:hAnsi="Athelas Regular"/>
          <w:sz w:val="22"/>
          <w:szCs w:val="22"/>
        </w:rPr>
        <w:tab/>
      </w:r>
      <w:r w:rsidRPr="009D2E19">
        <w:rPr>
          <w:rFonts w:ascii="Athelas Regular" w:hAnsi="Athelas Regular"/>
          <w:sz w:val="22"/>
          <w:szCs w:val="22"/>
        </w:rPr>
        <w:tab/>
        <w:t xml:space="preserve"> </w:t>
      </w:r>
      <w:r w:rsidR="009D2E19" w:rsidRPr="009D2E19">
        <w:rPr>
          <w:rFonts w:ascii="Athelas Regular" w:hAnsi="Athelas Regular"/>
          <w:sz w:val="22"/>
          <w:szCs w:val="22"/>
        </w:rPr>
        <w:t>—</w:t>
      </w:r>
      <w:r w:rsidRPr="009D2E19">
        <w:rPr>
          <w:rFonts w:ascii="Athelas Regular" w:hAnsi="Athelas Regular"/>
          <w:sz w:val="22"/>
          <w:szCs w:val="22"/>
        </w:rPr>
        <w:t>MLA Guide: https://owl.english.purdue.edu/owl/resource/747/01/</w:t>
      </w:r>
    </w:p>
    <w:p w14:paraId="170C1FA8" w14:textId="77777777" w:rsidR="00B04826" w:rsidRPr="009D2E19" w:rsidRDefault="00B04826" w:rsidP="00B42046">
      <w:pPr>
        <w:rPr>
          <w:rFonts w:ascii="Athelas Regular" w:hAnsi="Athelas Regular"/>
          <w:sz w:val="22"/>
          <w:szCs w:val="22"/>
        </w:rPr>
      </w:pPr>
    </w:p>
    <w:p w14:paraId="472728E7" w14:textId="77777777" w:rsidR="00B04826" w:rsidRDefault="00B04826" w:rsidP="00B42046">
      <w:pPr>
        <w:rPr>
          <w:rFonts w:ascii="Iowan Old Style Black" w:hAnsi="Iowan Old Style Black"/>
          <w:sz w:val="22"/>
          <w:szCs w:val="22"/>
        </w:rPr>
      </w:pPr>
    </w:p>
    <w:p w14:paraId="302CBA0B" w14:textId="77777777" w:rsidR="007C35CC" w:rsidRPr="007C35CC" w:rsidRDefault="007C35CC" w:rsidP="007C35CC"/>
    <w:p w14:paraId="33D7FAA2" w14:textId="77777777" w:rsidR="007C35CC" w:rsidRPr="007C35CC" w:rsidRDefault="007C35CC" w:rsidP="007C35CC"/>
    <w:p w14:paraId="258404C3" w14:textId="77777777" w:rsidR="007C35CC" w:rsidRPr="007C35CC" w:rsidRDefault="007C35CC" w:rsidP="007C35CC"/>
    <w:p w14:paraId="2D5C957E" w14:textId="1DA8795A" w:rsidR="001E7794" w:rsidRPr="007C35CC" w:rsidRDefault="001E7794" w:rsidP="007C35CC"/>
    <w:sectPr w:rsidR="001E7794" w:rsidRPr="007C35CC" w:rsidSect="0009035B">
      <w:footerReference w:type="even" r:id="rId12"/>
      <w:footerReference w:type="default" r:id="rId13"/>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C6B4D" w14:textId="77777777" w:rsidR="006779E7" w:rsidRDefault="006779E7" w:rsidP="0009035B">
      <w:r>
        <w:separator/>
      </w:r>
    </w:p>
  </w:endnote>
  <w:endnote w:type="continuationSeparator" w:id="0">
    <w:p w14:paraId="3B740F38" w14:textId="77777777" w:rsidR="006779E7" w:rsidRDefault="006779E7" w:rsidP="0009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thelas Regular">
    <w:panose1 w:val="02000503000000020003"/>
    <w:charset w:val="00"/>
    <w:family w:val="auto"/>
    <w:pitch w:val="variable"/>
    <w:sig w:usb0="A00000AF" w:usb1="5000205B" w:usb2="00000000" w:usb3="00000000" w:csb0="0000009B" w:csb1="00000000"/>
  </w:font>
  <w:font w:name="Iowan Old Style Black">
    <w:panose1 w:val="0204080505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926A" w14:textId="77777777" w:rsidR="006779E7" w:rsidRDefault="006779E7" w:rsidP="00BC6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AA72D" w14:textId="77777777" w:rsidR="006779E7" w:rsidRDefault="006779E7" w:rsidP="000903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EB63" w14:textId="77777777" w:rsidR="006779E7" w:rsidRPr="0009035B" w:rsidRDefault="006779E7" w:rsidP="00BC611F">
    <w:pPr>
      <w:pStyle w:val="Footer"/>
      <w:framePr w:wrap="around" w:vAnchor="text" w:hAnchor="margin" w:xAlign="right" w:y="1"/>
      <w:rPr>
        <w:rStyle w:val="PageNumber"/>
        <w:rFonts w:ascii="Iowan Old Style Black" w:hAnsi="Iowan Old Style Black"/>
        <w:sz w:val="20"/>
        <w:szCs w:val="20"/>
      </w:rPr>
    </w:pPr>
    <w:r w:rsidRPr="0009035B">
      <w:rPr>
        <w:rStyle w:val="PageNumber"/>
        <w:rFonts w:ascii="Iowan Old Style Black" w:hAnsi="Iowan Old Style Black"/>
        <w:sz w:val="20"/>
        <w:szCs w:val="20"/>
      </w:rPr>
      <w:fldChar w:fldCharType="begin"/>
    </w:r>
    <w:r w:rsidRPr="0009035B">
      <w:rPr>
        <w:rStyle w:val="PageNumber"/>
        <w:rFonts w:ascii="Iowan Old Style Black" w:hAnsi="Iowan Old Style Black"/>
        <w:sz w:val="20"/>
        <w:szCs w:val="20"/>
      </w:rPr>
      <w:instrText xml:space="preserve">PAGE  </w:instrText>
    </w:r>
    <w:r w:rsidRPr="0009035B">
      <w:rPr>
        <w:rStyle w:val="PageNumber"/>
        <w:rFonts w:ascii="Iowan Old Style Black" w:hAnsi="Iowan Old Style Black"/>
        <w:sz w:val="20"/>
        <w:szCs w:val="20"/>
      </w:rPr>
      <w:fldChar w:fldCharType="separate"/>
    </w:r>
    <w:r w:rsidR="00B863C0">
      <w:rPr>
        <w:rStyle w:val="PageNumber"/>
        <w:rFonts w:ascii="Iowan Old Style Black" w:hAnsi="Iowan Old Style Black"/>
        <w:noProof/>
        <w:sz w:val="20"/>
        <w:szCs w:val="20"/>
      </w:rPr>
      <w:t>5</w:t>
    </w:r>
    <w:r w:rsidRPr="0009035B">
      <w:rPr>
        <w:rStyle w:val="PageNumber"/>
        <w:rFonts w:ascii="Iowan Old Style Black" w:hAnsi="Iowan Old Style Black"/>
        <w:sz w:val="20"/>
        <w:szCs w:val="20"/>
      </w:rPr>
      <w:fldChar w:fldCharType="end"/>
    </w:r>
  </w:p>
  <w:p w14:paraId="32B70EBB" w14:textId="77777777" w:rsidR="006779E7" w:rsidRDefault="006779E7" w:rsidP="0009035B">
    <w:pPr>
      <w:pStyle w:val="Footer"/>
      <w:ind w:right="360"/>
    </w:pPr>
  </w:p>
  <w:p w14:paraId="003CD661" w14:textId="77777777" w:rsidR="006779E7" w:rsidRDefault="006779E7" w:rsidP="0009035B">
    <w:pPr>
      <w:pStyle w:val="Footer"/>
      <w:ind w:right="360"/>
    </w:pPr>
  </w:p>
  <w:p w14:paraId="38F8FF10" w14:textId="77777777" w:rsidR="006779E7" w:rsidRDefault="006779E7" w:rsidP="000903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E878" w14:textId="77777777" w:rsidR="006779E7" w:rsidRDefault="006779E7" w:rsidP="0009035B">
      <w:r>
        <w:separator/>
      </w:r>
    </w:p>
  </w:footnote>
  <w:footnote w:type="continuationSeparator" w:id="0">
    <w:p w14:paraId="08DA914A" w14:textId="77777777" w:rsidR="006779E7" w:rsidRDefault="006779E7" w:rsidP="000903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071"/>
    <w:multiLevelType w:val="hybridMultilevel"/>
    <w:tmpl w:val="BE9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E485F"/>
    <w:multiLevelType w:val="hybridMultilevel"/>
    <w:tmpl w:val="32B49A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310210"/>
    <w:multiLevelType w:val="hybridMultilevel"/>
    <w:tmpl w:val="84F42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77FA3"/>
    <w:multiLevelType w:val="hybridMultilevel"/>
    <w:tmpl w:val="E99C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E239B"/>
    <w:multiLevelType w:val="hybridMultilevel"/>
    <w:tmpl w:val="495CB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43ACA"/>
    <w:multiLevelType w:val="hybridMultilevel"/>
    <w:tmpl w:val="1BE4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C0375"/>
    <w:multiLevelType w:val="hybridMultilevel"/>
    <w:tmpl w:val="B90A5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14757"/>
    <w:multiLevelType w:val="hybridMultilevel"/>
    <w:tmpl w:val="144A9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31FC2"/>
    <w:multiLevelType w:val="hybridMultilevel"/>
    <w:tmpl w:val="40B61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44A8A"/>
    <w:multiLevelType w:val="hybridMultilevel"/>
    <w:tmpl w:val="A6D0E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91E83"/>
    <w:multiLevelType w:val="hybridMultilevel"/>
    <w:tmpl w:val="8B281C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154CC7"/>
    <w:multiLevelType w:val="hybridMultilevel"/>
    <w:tmpl w:val="60F885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847E1"/>
    <w:multiLevelType w:val="hybridMultilevel"/>
    <w:tmpl w:val="B0542B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276E5"/>
    <w:multiLevelType w:val="hybridMultilevel"/>
    <w:tmpl w:val="15B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70D90"/>
    <w:multiLevelType w:val="hybridMultilevel"/>
    <w:tmpl w:val="17D6F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66E19"/>
    <w:multiLevelType w:val="hybridMultilevel"/>
    <w:tmpl w:val="EE3637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3B0EFD"/>
    <w:multiLevelType w:val="hybridMultilevel"/>
    <w:tmpl w:val="84CA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268F0"/>
    <w:multiLevelType w:val="hybridMultilevel"/>
    <w:tmpl w:val="F47E4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14227"/>
    <w:multiLevelType w:val="hybridMultilevel"/>
    <w:tmpl w:val="4936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05171"/>
    <w:multiLevelType w:val="hybridMultilevel"/>
    <w:tmpl w:val="40FEA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2181F"/>
    <w:multiLevelType w:val="hybridMultilevel"/>
    <w:tmpl w:val="0B3C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E3954"/>
    <w:multiLevelType w:val="hybridMultilevel"/>
    <w:tmpl w:val="021EACA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70B0C"/>
    <w:multiLevelType w:val="hybridMultilevel"/>
    <w:tmpl w:val="EE4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4"/>
  </w:num>
  <w:num w:numId="6">
    <w:abstractNumId w:val="8"/>
  </w:num>
  <w:num w:numId="7">
    <w:abstractNumId w:val="16"/>
  </w:num>
  <w:num w:numId="8">
    <w:abstractNumId w:val="21"/>
  </w:num>
  <w:num w:numId="9">
    <w:abstractNumId w:val="3"/>
  </w:num>
  <w:num w:numId="10">
    <w:abstractNumId w:val="9"/>
  </w:num>
  <w:num w:numId="11">
    <w:abstractNumId w:val="2"/>
  </w:num>
  <w:num w:numId="12">
    <w:abstractNumId w:val="11"/>
  </w:num>
  <w:num w:numId="13">
    <w:abstractNumId w:val="12"/>
  </w:num>
  <w:num w:numId="14">
    <w:abstractNumId w:val="6"/>
  </w:num>
  <w:num w:numId="15">
    <w:abstractNumId w:val="7"/>
  </w:num>
  <w:num w:numId="16">
    <w:abstractNumId w:val="19"/>
  </w:num>
  <w:num w:numId="17">
    <w:abstractNumId w:val="15"/>
  </w:num>
  <w:num w:numId="18">
    <w:abstractNumId w:val="20"/>
  </w:num>
  <w:num w:numId="19">
    <w:abstractNumId w:val="17"/>
  </w:num>
  <w:num w:numId="20">
    <w:abstractNumId w:val="18"/>
  </w:num>
  <w:num w:numId="21">
    <w:abstractNumId w:val="14"/>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B2"/>
    <w:rsid w:val="0000588B"/>
    <w:rsid w:val="00016FB8"/>
    <w:rsid w:val="000254EF"/>
    <w:rsid w:val="00031A46"/>
    <w:rsid w:val="00034CC0"/>
    <w:rsid w:val="00034EE6"/>
    <w:rsid w:val="00071346"/>
    <w:rsid w:val="00074BB1"/>
    <w:rsid w:val="00080A8F"/>
    <w:rsid w:val="00084BCE"/>
    <w:rsid w:val="0009035B"/>
    <w:rsid w:val="00094D68"/>
    <w:rsid w:val="00096C70"/>
    <w:rsid w:val="000A5C35"/>
    <w:rsid w:val="000B1851"/>
    <w:rsid w:val="000C56A6"/>
    <w:rsid w:val="000D219C"/>
    <w:rsid w:val="000F1DD1"/>
    <w:rsid w:val="0010001E"/>
    <w:rsid w:val="001048F2"/>
    <w:rsid w:val="001170F3"/>
    <w:rsid w:val="00117C4B"/>
    <w:rsid w:val="00122C62"/>
    <w:rsid w:val="00133042"/>
    <w:rsid w:val="001412D5"/>
    <w:rsid w:val="00144E6D"/>
    <w:rsid w:val="00146AC5"/>
    <w:rsid w:val="0017466D"/>
    <w:rsid w:val="00176A3C"/>
    <w:rsid w:val="001772DD"/>
    <w:rsid w:val="00192341"/>
    <w:rsid w:val="001A56ED"/>
    <w:rsid w:val="001A7107"/>
    <w:rsid w:val="001A71DC"/>
    <w:rsid w:val="001B341B"/>
    <w:rsid w:val="001C2DE4"/>
    <w:rsid w:val="001C64B9"/>
    <w:rsid w:val="001C7BF5"/>
    <w:rsid w:val="001C7E43"/>
    <w:rsid w:val="001E7794"/>
    <w:rsid w:val="001F0F42"/>
    <w:rsid w:val="00206554"/>
    <w:rsid w:val="00220DF4"/>
    <w:rsid w:val="0023363D"/>
    <w:rsid w:val="00235F9C"/>
    <w:rsid w:val="002401D6"/>
    <w:rsid w:val="002625BF"/>
    <w:rsid w:val="00266B20"/>
    <w:rsid w:val="00280A6F"/>
    <w:rsid w:val="0028230F"/>
    <w:rsid w:val="002B0782"/>
    <w:rsid w:val="002B14F2"/>
    <w:rsid w:val="002B28D3"/>
    <w:rsid w:val="002B36CB"/>
    <w:rsid w:val="002C722B"/>
    <w:rsid w:val="002D02C9"/>
    <w:rsid w:val="002D1C41"/>
    <w:rsid w:val="002D5A5D"/>
    <w:rsid w:val="002F15C1"/>
    <w:rsid w:val="00302B78"/>
    <w:rsid w:val="003060B8"/>
    <w:rsid w:val="003135D7"/>
    <w:rsid w:val="00313862"/>
    <w:rsid w:val="003244BE"/>
    <w:rsid w:val="003366A1"/>
    <w:rsid w:val="00345F4B"/>
    <w:rsid w:val="003464EF"/>
    <w:rsid w:val="003475F1"/>
    <w:rsid w:val="003479AB"/>
    <w:rsid w:val="00357CB9"/>
    <w:rsid w:val="00364879"/>
    <w:rsid w:val="00367687"/>
    <w:rsid w:val="0037697D"/>
    <w:rsid w:val="003C06E4"/>
    <w:rsid w:val="003C09E2"/>
    <w:rsid w:val="003D201F"/>
    <w:rsid w:val="003F2CBA"/>
    <w:rsid w:val="003F73FC"/>
    <w:rsid w:val="00401F3B"/>
    <w:rsid w:val="00405CAD"/>
    <w:rsid w:val="004170E6"/>
    <w:rsid w:val="0042491B"/>
    <w:rsid w:val="004312AE"/>
    <w:rsid w:val="00433A47"/>
    <w:rsid w:val="004479B8"/>
    <w:rsid w:val="00451A53"/>
    <w:rsid w:val="00463F0F"/>
    <w:rsid w:val="00466412"/>
    <w:rsid w:val="00481739"/>
    <w:rsid w:val="00495FC4"/>
    <w:rsid w:val="004B2460"/>
    <w:rsid w:val="004B4B4E"/>
    <w:rsid w:val="004E4294"/>
    <w:rsid w:val="004E443D"/>
    <w:rsid w:val="004E660A"/>
    <w:rsid w:val="004F62A7"/>
    <w:rsid w:val="00506DE3"/>
    <w:rsid w:val="00516AFA"/>
    <w:rsid w:val="0052164E"/>
    <w:rsid w:val="00527178"/>
    <w:rsid w:val="005346FB"/>
    <w:rsid w:val="00535163"/>
    <w:rsid w:val="00536947"/>
    <w:rsid w:val="00557A56"/>
    <w:rsid w:val="0056629C"/>
    <w:rsid w:val="005752DB"/>
    <w:rsid w:val="00577CFA"/>
    <w:rsid w:val="00577D5F"/>
    <w:rsid w:val="0058414D"/>
    <w:rsid w:val="005C0BA5"/>
    <w:rsid w:val="005C4CC6"/>
    <w:rsid w:val="006004E2"/>
    <w:rsid w:val="00615A1B"/>
    <w:rsid w:val="0064039D"/>
    <w:rsid w:val="0064704F"/>
    <w:rsid w:val="006502AE"/>
    <w:rsid w:val="00652087"/>
    <w:rsid w:val="006700B2"/>
    <w:rsid w:val="00671D18"/>
    <w:rsid w:val="006779E7"/>
    <w:rsid w:val="00696C29"/>
    <w:rsid w:val="00696FCE"/>
    <w:rsid w:val="006A2CFE"/>
    <w:rsid w:val="006D0DE9"/>
    <w:rsid w:val="006E13B2"/>
    <w:rsid w:val="006E28FE"/>
    <w:rsid w:val="006E2A17"/>
    <w:rsid w:val="00705A9B"/>
    <w:rsid w:val="00721910"/>
    <w:rsid w:val="0072288A"/>
    <w:rsid w:val="007272E2"/>
    <w:rsid w:val="00752937"/>
    <w:rsid w:val="007572F1"/>
    <w:rsid w:val="00765D7F"/>
    <w:rsid w:val="007A3D23"/>
    <w:rsid w:val="007A7CE4"/>
    <w:rsid w:val="007C3038"/>
    <w:rsid w:val="007C35CC"/>
    <w:rsid w:val="007D10BB"/>
    <w:rsid w:val="007E2CD1"/>
    <w:rsid w:val="007E4F52"/>
    <w:rsid w:val="007F1CEF"/>
    <w:rsid w:val="007F4129"/>
    <w:rsid w:val="008004DF"/>
    <w:rsid w:val="00802781"/>
    <w:rsid w:val="00833B09"/>
    <w:rsid w:val="00845388"/>
    <w:rsid w:val="008520B2"/>
    <w:rsid w:val="008636AA"/>
    <w:rsid w:val="00881E47"/>
    <w:rsid w:val="008A3FF7"/>
    <w:rsid w:val="008A63DB"/>
    <w:rsid w:val="008A7BAA"/>
    <w:rsid w:val="008B60FB"/>
    <w:rsid w:val="008C1B08"/>
    <w:rsid w:val="008C2D6E"/>
    <w:rsid w:val="008D64D4"/>
    <w:rsid w:val="008E11C2"/>
    <w:rsid w:val="0092593B"/>
    <w:rsid w:val="00930699"/>
    <w:rsid w:val="009417D3"/>
    <w:rsid w:val="00944F8B"/>
    <w:rsid w:val="009714D5"/>
    <w:rsid w:val="00971AC7"/>
    <w:rsid w:val="009747D3"/>
    <w:rsid w:val="009775F2"/>
    <w:rsid w:val="00994173"/>
    <w:rsid w:val="009A0518"/>
    <w:rsid w:val="009A1B69"/>
    <w:rsid w:val="009A4807"/>
    <w:rsid w:val="009D2E19"/>
    <w:rsid w:val="009E50E2"/>
    <w:rsid w:val="009E60C0"/>
    <w:rsid w:val="009E6B1F"/>
    <w:rsid w:val="00A14B7F"/>
    <w:rsid w:val="00A41A6C"/>
    <w:rsid w:val="00A52F76"/>
    <w:rsid w:val="00A60B2D"/>
    <w:rsid w:val="00A83ECF"/>
    <w:rsid w:val="00AA064C"/>
    <w:rsid w:val="00AB60DB"/>
    <w:rsid w:val="00AB7D69"/>
    <w:rsid w:val="00AD253C"/>
    <w:rsid w:val="00AD4263"/>
    <w:rsid w:val="00AD64FC"/>
    <w:rsid w:val="00AE3A02"/>
    <w:rsid w:val="00B04826"/>
    <w:rsid w:val="00B2350B"/>
    <w:rsid w:val="00B42046"/>
    <w:rsid w:val="00B45276"/>
    <w:rsid w:val="00B50E01"/>
    <w:rsid w:val="00B517B6"/>
    <w:rsid w:val="00B6360F"/>
    <w:rsid w:val="00B673EE"/>
    <w:rsid w:val="00B767E1"/>
    <w:rsid w:val="00B769A7"/>
    <w:rsid w:val="00B863C0"/>
    <w:rsid w:val="00B86C6C"/>
    <w:rsid w:val="00B969A7"/>
    <w:rsid w:val="00BA525C"/>
    <w:rsid w:val="00BA6022"/>
    <w:rsid w:val="00BA7523"/>
    <w:rsid w:val="00BC611F"/>
    <w:rsid w:val="00BC6DEA"/>
    <w:rsid w:val="00BD0FEB"/>
    <w:rsid w:val="00BD118E"/>
    <w:rsid w:val="00BD6BC6"/>
    <w:rsid w:val="00BE09C2"/>
    <w:rsid w:val="00BE30FD"/>
    <w:rsid w:val="00BF0835"/>
    <w:rsid w:val="00BF6664"/>
    <w:rsid w:val="00C05274"/>
    <w:rsid w:val="00C21849"/>
    <w:rsid w:val="00C223F3"/>
    <w:rsid w:val="00C223F6"/>
    <w:rsid w:val="00C3472D"/>
    <w:rsid w:val="00C41E47"/>
    <w:rsid w:val="00C45FF9"/>
    <w:rsid w:val="00C50F73"/>
    <w:rsid w:val="00C57045"/>
    <w:rsid w:val="00C70615"/>
    <w:rsid w:val="00C770A8"/>
    <w:rsid w:val="00C92126"/>
    <w:rsid w:val="00C94101"/>
    <w:rsid w:val="00CA58ED"/>
    <w:rsid w:val="00CB312D"/>
    <w:rsid w:val="00CB469A"/>
    <w:rsid w:val="00CC6FC9"/>
    <w:rsid w:val="00CD6CE6"/>
    <w:rsid w:val="00CE4C36"/>
    <w:rsid w:val="00CE7454"/>
    <w:rsid w:val="00CF66B8"/>
    <w:rsid w:val="00CF710A"/>
    <w:rsid w:val="00D00F6E"/>
    <w:rsid w:val="00D02813"/>
    <w:rsid w:val="00D03EEE"/>
    <w:rsid w:val="00D045CD"/>
    <w:rsid w:val="00D209D6"/>
    <w:rsid w:val="00D22982"/>
    <w:rsid w:val="00D2728D"/>
    <w:rsid w:val="00D30A1E"/>
    <w:rsid w:val="00D42AAB"/>
    <w:rsid w:val="00D4529B"/>
    <w:rsid w:val="00D506E7"/>
    <w:rsid w:val="00D52926"/>
    <w:rsid w:val="00D62376"/>
    <w:rsid w:val="00D63A97"/>
    <w:rsid w:val="00D64778"/>
    <w:rsid w:val="00D64FA1"/>
    <w:rsid w:val="00D67864"/>
    <w:rsid w:val="00D80763"/>
    <w:rsid w:val="00D9112A"/>
    <w:rsid w:val="00DA0226"/>
    <w:rsid w:val="00DB50A2"/>
    <w:rsid w:val="00DE1AEE"/>
    <w:rsid w:val="00DF4FF2"/>
    <w:rsid w:val="00E069C2"/>
    <w:rsid w:val="00E11EE2"/>
    <w:rsid w:val="00E35846"/>
    <w:rsid w:val="00E419B6"/>
    <w:rsid w:val="00E41C38"/>
    <w:rsid w:val="00E5392C"/>
    <w:rsid w:val="00E55E2C"/>
    <w:rsid w:val="00E61234"/>
    <w:rsid w:val="00E67598"/>
    <w:rsid w:val="00E71020"/>
    <w:rsid w:val="00E81568"/>
    <w:rsid w:val="00E8415F"/>
    <w:rsid w:val="00EA0523"/>
    <w:rsid w:val="00EC0C81"/>
    <w:rsid w:val="00EC4BBA"/>
    <w:rsid w:val="00EC4F82"/>
    <w:rsid w:val="00ED2E11"/>
    <w:rsid w:val="00EE26BF"/>
    <w:rsid w:val="00F06708"/>
    <w:rsid w:val="00F13D83"/>
    <w:rsid w:val="00F14E59"/>
    <w:rsid w:val="00F20A88"/>
    <w:rsid w:val="00F24006"/>
    <w:rsid w:val="00F3127C"/>
    <w:rsid w:val="00F505AB"/>
    <w:rsid w:val="00F5499A"/>
    <w:rsid w:val="00F61557"/>
    <w:rsid w:val="00F807DE"/>
    <w:rsid w:val="00F8312A"/>
    <w:rsid w:val="00F87E30"/>
    <w:rsid w:val="00F96A8C"/>
    <w:rsid w:val="00FC13D3"/>
    <w:rsid w:val="00FC780E"/>
    <w:rsid w:val="00FD36F8"/>
    <w:rsid w:val="00FD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32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B2"/>
    <w:pPr>
      <w:ind w:left="720"/>
      <w:contextualSpacing/>
    </w:pPr>
  </w:style>
  <w:style w:type="paragraph" w:styleId="Footer">
    <w:name w:val="footer"/>
    <w:basedOn w:val="Normal"/>
    <w:link w:val="FooterChar"/>
    <w:uiPriority w:val="99"/>
    <w:unhideWhenUsed/>
    <w:rsid w:val="0009035B"/>
    <w:pPr>
      <w:tabs>
        <w:tab w:val="center" w:pos="4320"/>
        <w:tab w:val="right" w:pos="8640"/>
      </w:tabs>
    </w:pPr>
  </w:style>
  <w:style w:type="character" w:customStyle="1" w:styleId="FooterChar">
    <w:name w:val="Footer Char"/>
    <w:basedOn w:val="DefaultParagraphFont"/>
    <w:link w:val="Footer"/>
    <w:uiPriority w:val="99"/>
    <w:rsid w:val="0009035B"/>
  </w:style>
  <w:style w:type="character" w:styleId="PageNumber">
    <w:name w:val="page number"/>
    <w:basedOn w:val="DefaultParagraphFont"/>
    <w:uiPriority w:val="99"/>
    <w:semiHidden/>
    <w:unhideWhenUsed/>
    <w:rsid w:val="0009035B"/>
  </w:style>
  <w:style w:type="paragraph" w:styleId="Header">
    <w:name w:val="header"/>
    <w:basedOn w:val="Normal"/>
    <w:link w:val="HeaderChar"/>
    <w:uiPriority w:val="99"/>
    <w:unhideWhenUsed/>
    <w:rsid w:val="0009035B"/>
    <w:pPr>
      <w:tabs>
        <w:tab w:val="center" w:pos="4320"/>
        <w:tab w:val="right" w:pos="8640"/>
      </w:tabs>
    </w:pPr>
  </w:style>
  <w:style w:type="character" w:customStyle="1" w:styleId="HeaderChar">
    <w:name w:val="Header Char"/>
    <w:basedOn w:val="DefaultParagraphFont"/>
    <w:link w:val="Header"/>
    <w:uiPriority w:val="99"/>
    <w:rsid w:val="0009035B"/>
  </w:style>
  <w:style w:type="table" w:styleId="TableGrid">
    <w:name w:val="Table Grid"/>
    <w:basedOn w:val="TableNormal"/>
    <w:uiPriority w:val="59"/>
    <w:rsid w:val="00BE0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46FB"/>
    <w:rPr>
      <w:b/>
      <w:bCs/>
    </w:rPr>
  </w:style>
  <w:style w:type="character" w:styleId="Emphasis">
    <w:name w:val="Emphasis"/>
    <w:basedOn w:val="DefaultParagraphFont"/>
    <w:uiPriority w:val="20"/>
    <w:qFormat/>
    <w:rsid w:val="005346FB"/>
    <w:rPr>
      <w:i/>
      <w:iCs/>
    </w:rPr>
  </w:style>
  <w:style w:type="paragraph" w:styleId="BalloonText">
    <w:name w:val="Balloon Text"/>
    <w:basedOn w:val="Normal"/>
    <w:link w:val="BalloonTextChar"/>
    <w:uiPriority w:val="99"/>
    <w:semiHidden/>
    <w:unhideWhenUsed/>
    <w:rsid w:val="004F6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2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B2"/>
    <w:pPr>
      <w:ind w:left="720"/>
      <w:contextualSpacing/>
    </w:pPr>
  </w:style>
  <w:style w:type="paragraph" w:styleId="Footer">
    <w:name w:val="footer"/>
    <w:basedOn w:val="Normal"/>
    <w:link w:val="FooterChar"/>
    <w:uiPriority w:val="99"/>
    <w:unhideWhenUsed/>
    <w:rsid w:val="0009035B"/>
    <w:pPr>
      <w:tabs>
        <w:tab w:val="center" w:pos="4320"/>
        <w:tab w:val="right" w:pos="8640"/>
      </w:tabs>
    </w:pPr>
  </w:style>
  <w:style w:type="character" w:customStyle="1" w:styleId="FooterChar">
    <w:name w:val="Footer Char"/>
    <w:basedOn w:val="DefaultParagraphFont"/>
    <w:link w:val="Footer"/>
    <w:uiPriority w:val="99"/>
    <w:rsid w:val="0009035B"/>
  </w:style>
  <w:style w:type="character" w:styleId="PageNumber">
    <w:name w:val="page number"/>
    <w:basedOn w:val="DefaultParagraphFont"/>
    <w:uiPriority w:val="99"/>
    <w:semiHidden/>
    <w:unhideWhenUsed/>
    <w:rsid w:val="0009035B"/>
  </w:style>
  <w:style w:type="paragraph" w:styleId="Header">
    <w:name w:val="header"/>
    <w:basedOn w:val="Normal"/>
    <w:link w:val="HeaderChar"/>
    <w:uiPriority w:val="99"/>
    <w:unhideWhenUsed/>
    <w:rsid w:val="0009035B"/>
    <w:pPr>
      <w:tabs>
        <w:tab w:val="center" w:pos="4320"/>
        <w:tab w:val="right" w:pos="8640"/>
      </w:tabs>
    </w:pPr>
  </w:style>
  <w:style w:type="character" w:customStyle="1" w:styleId="HeaderChar">
    <w:name w:val="Header Char"/>
    <w:basedOn w:val="DefaultParagraphFont"/>
    <w:link w:val="Header"/>
    <w:uiPriority w:val="99"/>
    <w:rsid w:val="0009035B"/>
  </w:style>
  <w:style w:type="table" w:styleId="TableGrid">
    <w:name w:val="Table Grid"/>
    <w:basedOn w:val="TableNormal"/>
    <w:uiPriority w:val="59"/>
    <w:rsid w:val="00BE0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46FB"/>
    <w:rPr>
      <w:b/>
      <w:bCs/>
    </w:rPr>
  </w:style>
  <w:style w:type="character" w:styleId="Emphasis">
    <w:name w:val="Emphasis"/>
    <w:basedOn w:val="DefaultParagraphFont"/>
    <w:uiPriority w:val="20"/>
    <w:qFormat/>
    <w:rsid w:val="005346FB"/>
    <w:rPr>
      <w:i/>
      <w:iCs/>
    </w:rPr>
  </w:style>
  <w:style w:type="paragraph" w:styleId="BalloonText">
    <w:name w:val="Balloon Text"/>
    <w:basedOn w:val="Normal"/>
    <w:link w:val="BalloonTextChar"/>
    <w:uiPriority w:val="99"/>
    <w:semiHidden/>
    <w:unhideWhenUsed/>
    <w:rsid w:val="004F6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2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6676">
      <w:bodyDiv w:val="1"/>
      <w:marLeft w:val="0"/>
      <w:marRight w:val="0"/>
      <w:marTop w:val="0"/>
      <w:marBottom w:val="0"/>
      <w:divBdr>
        <w:top w:val="none" w:sz="0" w:space="0" w:color="auto"/>
        <w:left w:val="none" w:sz="0" w:space="0" w:color="auto"/>
        <w:bottom w:val="none" w:sz="0" w:space="0" w:color="auto"/>
        <w:right w:val="none" w:sz="0" w:space="0" w:color="auto"/>
      </w:divBdr>
    </w:div>
    <w:div w:id="1460957720">
      <w:bodyDiv w:val="1"/>
      <w:marLeft w:val="0"/>
      <w:marRight w:val="0"/>
      <w:marTop w:val="0"/>
      <w:marBottom w:val="0"/>
      <w:divBdr>
        <w:top w:val="none" w:sz="0" w:space="0" w:color="auto"/>
        <w:left w:val="none" w:sz="0" w:space="0" w:color="auto"/>
        <w:bottom w:val="none" w:sz="0" w:space="0" w:color="auto"/>
        <w:right w:val="none" w:sz="0" w:space="0" w:color="auto"/>
      </w:divBdr>
    </w:div>
    <w:div w:id="1493794576">
      <w:bodyDiv w:val="1"/>
      <w:marLeft w:val="0"/>
      <w:marRight w:val="0"/>
      <w:marTop w:val="0"/>
      <w:marBottom w:val="0"/>
      <w:divBdr>
        <w:top w:val="none" w:sz="0" w:space="0" w:color="auto"/>
        <w:left w:val="none" w:sz="0" w:space="0" w:color="auto"/>
        <w:bottom w:val="none" w:sz="0" w:space="0" w:color="auto"/>
        <w:right w:val="none" w:sz="0" w:space="0" w:color="auto"/>
      </w:divBdr>
    </w:div>
    <w:div w:id="1796946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3638</TotalTime>
  <Pages>6</Pages>
  <Words>916</Words>
  <Characters>5223</Characters>
  <Application>Microsoft Macintosh Word</Application>
  <DocSecurity>0</DocSecurity>
  <Lines>43</Lines>
  <Paragraphs>12</Paragraphs>
  <ScaleCrop>false</ScaleCrop>
  <Company>University of South Carolina - Department of Englis</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Rule</dc:creator>
  <cp:keywords/>
  <dc:description/>
  <cp:lastModifiedBy>Hannah Rule</cp:lastModifiedBy>
  <cp:revision>74</cp:revision>
  <dcterms:created xsi:type="dcterms:W3CDTF">2017-06-08T22:27:00Z</dcterms:created>
  <dcterms:modified xsi:type="dcterms:W3CDTF">2017-06-20T17:31:00Z</dcterms:modified>
</cp:coreProperties>
</file>